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A8DAA" w14:textId="77777777" w:rsidR="0035683F" w:rsidRPr="00AE0EA5" w:rsidRDefault="0035683F" w:rsidP="0035683F">
      <w:pPr>
        <w:outlineLvl w:val="0"/>
        <w:rPr>
          <w:rFonts w:ascii="Georgia" w:eastAsia="Times New Roman" w:hAnsi="Georgia" w:cs="Times New Roman"/>
          <w:b/>
          <w:bCs/>
          <w:color w:val="007400"/>
          <w:kern w:val="36"/>
          <w:highlight w:val="yellow"/>
          <w:lang w:eastAsia="en-GB"/>
        </w:rPr>
      </w:pPr>
    </w:p>
    <w:p w14:paraId="4189B38F" w14:textId="77777777" w:rsidR="0035683F" w:rsidRPr="00895CE0" w:rsidRDefault="0035683F" w:rsidP="0035683F">
      <w:pPr>
        <w:jc w:val="center"/>
        <w:outlineLvl w:val="0"/>
        <w:rPr>
          <w:rFonts w:ascii="Book Antiqua" w:eastAsia="Times New Roman" w:hAnsi="Book Antiqua" w:cs="Times New Roman"/>
          <w:b/>
          <w:bCs/>
          <w:color w:val="FFFFFF" w:themeColor="background1"/>
          <w:kern w:val="36"/>
          <w:sz w:val="36"/>
          <w:szCs w:val="36"/>
          <w:lang w:eastAsia="en-GB"/>
        </w:rPr>
      </w:pPr>
      <w:r w:rsidRPr="00895CE0">
        <w:rPr>
          <w:rFonts w:ascii="Book Antiqua" w:eastAsia="Times New Roman" w:hAnsi="Book Antiqua" w:cs="Times New Roman"/>
          <w:b/>
          <w:bCs/>
          <w:color w:val="FFFFFF" w:themeColor="background1"/>
          <w:kern w:val="36"/>
          <w:sz w:val="36"/>
          <w:szCs w:val="36"/>
          <w:shd w:val="clear" w:color="auto" w:fill="007400"/>
          <w:lang w:eastAsia="en-GB"/>
        </w:rPr>
        <w:t>B</w:t>
      </w:r>
      <w:r w:rsidR="00A608DF" w:rsidRPr="00895CE0">
        <w:rPr>
          <w:rFonts w:ascii="Book Antiqua" w:eastAsia="Times New Roman" w:hAnsi="Book Antiqua" w:cs="Times New Roman"/>
          <w:b/>
          <w:bCs/>
          <w:color w:val="FFFFFF" w:themeColor="background1"/>
          <w:kern w:val="36"/>
          <w:sz w:val="36"/>
          <w:szCs w:val="36"/>
          <w:shd w:val="clear" w:color="auto" w:fill="007400"/>
          <w:lang w:eastAsia="en-GB"/>
        </w:rPr>
        <w:t>V</w:t>
      </w:r>
      <w:r w:rsidRPr="00895CE0">
        <w:rPr>
          <w:rFonts w:ascii="Book Antiqua" w:eastAsia="Times New Roman" w:hAnsi="Book Antiqua" w:cs="Times New Roman"/>
          <w:b/>
          <w:bCs/>
          <w:color w:val="FFFFFF" w:themeColor="background1"/>
          <w:kern w:val="36"/>
          <w:sz w:val="36"/>
          <w:szCs w:val="36"/>
          <w:shd w:val="clear" w:color="auto" w:fill="007400"/>
          <w:lang w:eastAsia="en-GB"/>
        </w:rPr>
        <w:t>S</w:t>
      </w:r>
      <w:r w:rsidR="00A608DF" w:rsidRPr="00895CE0">
        <w:rPr>
          <w:rFonts w:ascii="Book Antiqua" w:eastAsia="Times New Roman" w:hAnsi="Book Antiqua" w:cs="Times New Roman"/>
          <w:b/>
          <w:bCs/>
          <w:color w:val="FFFFFF" w:themeColor="background1"/>
          <w:kern w:val="36"/>
          <w:sz w:val="36"/>
          <w:szCs w:val="36"/>
          <w:shd w:val="clear" w:color="auto" w:fill="007400"/>
          <w:lang w:eastAsia="en-GB"/>
        </w:rPr>
        <w:t>C &amp; AH</w:t>
      </w:r>
      <w:r w:rsidRPr="00895CE0">
        <w:rPr>
          <w:rFonts w:ascii="Book Antiqua" w:eastAsia="Times New Roman" w:hAnsi="Book Antiqua" w:cs="Times New Roman"/>
          <w:b/>
          <w:bCs/>
          <w:color w:val="FFFFFF" w:themeColor="background1"/>
          <w:kern w:val="36"/>
          <w:sz w:val="36"/>
          <w:szCs w:val="36"/>
          <w:shd w:val="clear" w:color="auto" w:fill="007400"/>
          <w:lang w:eastAsia="en-GB"/>
        </w:rPr>
        <w:t xml:space="preserve"> (Bachelor of </w:t>
      </w:r>
      <w:r w:rsidR="00A608DF" w:rsidRPr="00895CE0">
        <w:rPr>
          <w:rFonts w:ascii="Book Antiqua" w:eastAsia="Times New Roman" w:hAnsi="Book Antiqua" w:cs="Times New Roman"/>
          <w:b/>
          <w:bCs/>
          <w:color w:val="FFFFFF" w:themeColor="background1"/>
          <w:kern w:val="36"/>
          <w:sz w:val="36"/>
          <w:szCs w:val="36"/>
          <w:shd w:val="clear" w:color="auto" w:fill="007400"/>
          <w:lang w:eastAsia="en-GB"/>
        </w:rPr>
        <w:t>Veterinary Science &amp; Animal Husbandry</w:t>
      </w:r>
      <w:r w:rsidRPr="00895CE0">
        <w:rPr>
          <w:rFonts w:ascii="Book Antiqua" w:eastAsia="Times New Roman" w:hAnsi="Book Antiqua" w:cs="Times New Roman"/>
          <w:b/>
          <w:bCs/>
          <w:color w:val="FFFFFF" w:themeColor="background1"/>
          <w:kern w:val="36"/>
          <w:sz w:val="36"/>
          <w:szCs w:val="36"/>
          <w:shd w:val="clear" w:color="auto" w:fill="007400"/>
          <w:lang w:eastAsia="en-GB"/>
        </w:rPr>
        <w:t>)</w:t>
      </w:r>
    </w:p>
    <w:p w14:paraId="5ABA5814" w14:textId="77777777" w:rsidR="00895CE0" w:rsidRPr="00AE0EA5" w:rsidRDefault="00895CE0" w:rsidP="0035683F">
      <w:pPr>
        <w:jc w:val="center"/>
        <w:outlineLvl w:val="0"/>
        <w:rPr>
          <w:rFonts w:ascii="Georgia" w:eastAsia="Times New Roman" w:hAnsi="Georgia" w:cs="Times New Roman"/>
          <w:b/>
          <w:bCs/>
          <w:color w:val="007400"/>
          <w:kern w:val="36"/>
          <w:lang w:eastAsia="en-GB"/>
        </w:rPr>
      </w:pPr>
    </w:p>
    <w:p w14:paraId="39D1DD05" w14:textId="77777777" w:rsidR="0035683F" w:rsidRPr="00895CE0" w:rsidRDefault="0035683F" w:rsidP="0035683F">
      <w:pPr>
        <w:jc w:val="center"/>
        <w:outlineLvl w:val="0"/>
        <w:rPr>
          <w:rFonts w:ascii="Book Antiqua" w:eastAsia="Times New Roman" w:hAnsi="Book Antiqua" w:cs="Times New Roman"/>
          <w:b/>
          <w:bCs/>
          <w:color w:val="007400"/>
          <w:kern w:val="36"/>
          <w:sz w:val="36"/>
          <w:szCs w:val="36"/>
          <w:lang w:eastAsia="en-GB"/>
        </w:rPr>
      </w:pPr>
      <w:r w:rsidRPr="00895CE0">
        <w:rPr>
          <w:rFonts w:ascii="Book Antiqua" w:eastAsia="Times New Roman" w:hAnsi="Book Antiqua" w:cs="Times New Roman"/>
          <w:b/>
          <w:bCs/>
          <w:color w:val="007400"/>
          <w:kern w:val="36"/>
          <w:sz w:val="36"/>
          <w:szCs w:val="36"/>
          <w:lang w:eastAsia="en-GB"/>
        </w:rPr>
        <w:t xml:space="preserve">Course, Admission, Fees, Eligibility, Syllabus, career scope, Exams, </w:t>
      </w:r>
      <w:r w:rsidR="00BD1A61" w:rsidRPr="00895CE0">
        <w:rPr>
          <w:rFonts w:ascii="Book Antiqua" w:eastAsia="Times New Roman" w:hAnsi="Book Antiqua" w:cs="Times New Roman"/>
          <w:b/>
          <w:bCs/>
          <w:color w:val="007400"/>
          <w:kern w:val="36"/>
          <w:sz w:val="36"/>
          <w:szCs w:val="36"/>
          <w:lang w:eastAsia="en-GB"/>
        </w:rPr>
        <w:t>Top Colleges</w:t>
      </w:r>
    </w:p>
    <w:p w14:paraId="4318D5EB" w14:textId="77777777" w:rsidR="007D7A21" w:rsidRPr="00866D82" w:rsidRDefault="007D7A21" w:rsidP="003E66FF">
      <w:pPr>
        <w:autoSpaceDE w:val="0"/>
        <w:autoSpaceDN w:val="0"/>
        <w:adjustRightInd w:val="0"/>
        <w:spacing w:after="40"/>
        <w:rPr>
          <w:rFonts w:ascii="Book Antiqua" w:hAnsi="Book Antiqua" w:cs="AppleSystemUIFont"/>
          <w:b/>
          <w:bCs/>
          <w:color w:val="007400"/>
          <w:kern w:val="0"/>
          <w:sz w:val="36"/>
          <w:szCs w:val="36"/>
          <w:lang w:val="en-GB"/>
        </w:rPr>
      </w:pPr>
    </w:p>
    <w:p w14:paraId="2AD36EB1" w14:textId="77777777" w:rsidR="003E66FF" w:rsidRDefault="003E66FF" w:rsidP="003E66FF">
      <w:pPr>
        <w:spacing w:line="480" w:lineRule="auto"/>
        <w:jc w:val="center"/>
        <w:rPr>
          <w:rFonts w:ascii="Book Antiqua" w:hAnsi="Book Antiqua" w:cs="AppleSystemUIFont"/>
          <w:b/>
          <w:bCs/>
          <w:color w:val="FFFFFF" w:themeColor="background1"/>
          <w:kern w:val="0"/>
          <w:sz w:val="36"/>
          <w:szCs w:val="36"/>
          <w:shd w:val="clear" w:color="auto" w:fill="007400"/>
          <w:lang w:val="en-GB"/>
        </w:rPr>
      </w:pPr>
      <w:r>
        <w:rPr>
          <w:rFonts w:ascii="Book Antiqua" w:hAnsi="Book Antiqua" w:cs="AppleSystemUIFont"/>
          <w:b/>
          <w:bCs/>
          <w:color w:val="FFFFFF" w:themeColor="background1"/>
          <w:kern w:val="0"/>
          <w:sz w:val="36"/>
          <w:szCs w:val="36"/>
          <w:shd w:val="clear" w:color="auto" w:fill="007400"/>
          <w:lang w:val="en-GB"/>
        </w:rPr>
        <w:t>Introduction to the BVSC Course</w:t>
      </w:r>
    </w:p>
    <w:p w14:paraId="0C4A395F" w14:textId="77777777" w:rsidR="00A6368A" w:rsidRPr="00A6368A" w:rsidRDefault="00A6368A" w:rsidP="00A6368A">
      <w:pPr>
        <w:autoSpaceDE w:val="0"/>
        <w:autoSpaceDN w:val="0"/>
        <w:adjustRightInd w:val="0"/>
        <w:spacing w:after="40" w:line="480" w:lineRule="auto"/>
        <w:jc w:val="both"/>
        <w:rPr>
          <w:rFonts w:ascii="Georgia" w:hAnsi="Georgia" w:cs="AppleSystemUIFont"/>
          <w:b/>
          <w:bCs/>
          <w:color w:val="C50700"/>
          <w:kern w:val="0"/>
          <w:lang w:val="en-GB"/>
        </w:rPr>
      </w:pPr>
      <w:r>
        <w:rPr>
          <w:rFonts w:ascii="Georgia" w:hAnsi="Georgia" w:cs="AppleSystemUIFont"/>
          <w:b/>
          <w:bCs/>
          <w:color w:val="C50700"/>
          <w:kern w:val="0"/>
          <w:lang w:val="en-GB"/>
        </w:rPr>
        <w:t>“</w:t>
      </w:r>
      <w:r w:rsidRPr="00A6368A">
        <w:rPr>
          <w:rFonts w:ascii="Georgia" w:hAnsi="Georgia" w:cs="AppleSystemUIFont"/>
          <w:b/>
          <w:bCs/>
          <w:color w:val="C50700"/>
          <w:kern w:val="0"/>
          <w:lang w:val="en-GB"/>
        </w:rPr>
        <w:t>The best doctor in the world is the veterinarian. They can't ask their patients what's the matter—they've just got to know.”</w:t>
      </w:r>
    </w:p>
    <w:p w14:paraId="1687A66A" w14:textId="77777777" w:rsidR="00A539F6" w:rsidRDefault="00A539F6" w:rsidP="00A539F6">
      <w:pPr>
        <w:autoSpaceDE w:val="0"/>
        <w:autoSpaceDN w:val="0"/>
        <w:adjustRightInd w:val="0"/>
        <w:spacing w:after="40"/>
        <w:rPr>
          <w:rFonts w:ascii="Georgia" w:hAnsi="Georgia" w:cs="AppleSystemUIFont"/>
          <w:b/>
          <w:bCs/>
          <w:color w:val="007400"/>
          <w:kern w:val="0"/>
          <w:lang w:val="en-GB"/>
        </w:rPr>
      </w:pPr>
      <w:r w:rsidRPr="007D7A21">
        <w:rPr>
          <w:rFonts w:ascii="Georgia" w:hAnsi="Georgia" w:cs="AppleSystemUIFont"/>
          <w:b/>
          <w:bCs/>
          <w:color w:val="007400"/>
          <w:kern w:val="0"/>
          <w:lang w:val="en-GB"/>
        </w:rPr>
        <w:t>What is BVSc?</w:t>
      </w:r>
    </w:p>
    <w:p w14:paraId="6D07ED1F" w14:textId="77777777" w:rsidR="007D7A21" w:rsidRPr="007D7A21" w:rsidRDefault="007D7A21" w:rsidP="00A539F6">
      <w:pPr>
        <w:autoSpaceDE w:val="0"/>
        <w:autoSpaceDN w:val="0"/>
        <w:adjustRightInd w:val="0"/>
        <w:spacing w:after="40"/>
        <w:rPr>
          <w:rFonts w:ascii="Georgia" w:hAnsi="Georgia" w:cs="AppleSystemUIFont"/>
          <w:b/>
          <w:bCs/>
          <w:color w:val="007400"/>
          <w:kern w:val="0"/>
          <w:lang w:val="en-GB"/>
        </w:rPr>
      </w:pPr>
    </w:p>
    <w:p w14:paraId="6420BC70" w14:textId="77777777" w:rsidR="00A539F6" w:rsidRDefault="00A539F6" w:rsidP="00A539F6">
      <w:pPr>
        <w:spacing w:line="480" w:lineRule="auto"/>
        <w:jc w:val="both"/>
        <w:rPr>
          <w:rFonts w:ascii="Georgia" w:hAnsi="Georgia" w:cs="AppleSystemUIFont"/>
          <w:kern w:val="0"/>
          <w:lang w:val="en-GB"/>
        </w:rPr>
      </w:pPr>
      <w:r w:rsidRPr="007D7A21">
        <w:rPr>
          <w:rFonts w:ascii="Georgia" w:hAnsi="Georgia" w:cs="AppleSystemUIFont"/>
          <w:b/>
          <w:bCs/>
          <w:color w:val="007400"/>
          <w:kern w:val="0"/>
          <w:lang w:val="en-GB"/>
        </w:rPr>
        <w:t>BVSc (Bachelor of Veterinary Science and Animal Husbandry)</w:t>
      </w:r>
      <w:r w:rsidRPr="00AE0EA5">
        <w:rPr>
          <w:rFonts w:ascii="Georgia" w:hAnsi="Georgia" w:cs="AppleSystemUIFont"/>
          <w:kern w:val="0"/>
          <w:lang w:val="en-GB"/>
        </w:rPr>
        <w:t xml:space="preserve"> is a highly sought-after undergraduate program for those aspiring to become veterinary doctors in India. This professional degree, often referred to as BVSc &amp; AH, spans five and a half years, including four and a half years of theoretical study and a final year dedicated to hands-on training through internships at hospitals, health </w:t>
      </w:r>
      <w:proofErr w:type="spellStart"/>
      <w:r w:rsidRPr="00AE0EA5">
        <w:rPr>
          <w:rFonts w:ascii="Georgia" w:hAnsi="Georgia" w:cs="AppleSystemUIFont"/>
          <w:kern w:val="0"/>
          <w:lang w:val="en-GB"/>
        </w:rPr>
        <w:t>centers</w:t>
      </w:r>
      <w:proofErr w:type="spellEnd"/>
      <w:r w:rsidRPr="00AE0EA5">
        <w:rPr>
          <w:rFonts w:ascii="Georgia" w:hAnsi="Georgia" w:cs="AppleSystemUIFont"/>
          <w:kern w:val="0"/>
          <w:lang w:val="en-GB"/>
        </w:rPr>
        <w:t xml:space="preserve">, and veterinary camps organized by Non-Profit Organizations. Graduates, known as veterinarians or vets, are trained to treat and medicate a variety of animals, perform surgeries, and assist in their recovery. The curriculum covers a wide range of subjects, from anatomy to animal behaviour, addressing the needs of domestic pets, farm animals, and wildlife. The Veterinary Council of India (VCI) oversees the accreditation of veterinary colleges, the recognition of veterinary qualifications, and </w:t>
      </w:r>
      <w:r w:rsidRPr="00AE0EA5">
        <w:rPr>
          <w:rFonts w:ascii="Georgia" w:hAnsi="Georgia" w:cs="AppleSystemUIFont"/>
          <w:kern w:val="0"/>
          <w:lang w:val="en-GB"/>
        </w:rPr>
        <w:lastRenderedPageBreak/>
        <w:t>the registration of veterinary practitioners, ensuring high standards in veterinary practice across the country.</w:t>
      </w:r>
    </w:p>
    <w:p w14:paraId="56EA1065" w14:textId="77777777" w:rsidR="00A6368A" w:rsidRPr="00AE0EA5" w:rsidRDefault="00A6368A" w:rsidP="00A539F6">
      <w:pPr>
        <w:spacing w:line="480" w:lineRule="auto"/>
        <w:jc w:val="both"/>
        <w:rPr>
          <w:rFonts w:ascii="Georgia" w:eastAsia="Bookman Old Style" w:hAnsi="Georgia" w:cs="Futura Medium"/>
          <w:lang w:val="en-GB"/>
        </w:rPr>
      </w:pPr>
    </w:p>
    <w:p w14:paraId="6C83C842" w14:textId="77777777" w:rsidR="00C834C1" w:rsidRDefault="00C834C1" w:rsidP="0035683F">
      <w:pPr>
        <w:spacing w:line="480" w:lineRule="auto"/>
        <w:jc w:val="center"/>
        <w:rPr>
          <w:rFonts w:ascii="Book Antiqua" w:hAnsi="Book Antiqua" w:cs="AppleSystemUIFont"/>
          <w:b/>
          <w:bCs/>
          <w:color w:val="FFFFFF" w:themeColor="background1"/>
          <w:kern w:val="0"/>
          <w:sz w:val="36"/>
          <w:szCs w:val="36"/>
          <w:shd w:val="clear" w:color="auto" w:fill="007400"/>
          <w:lang w:val="en-GB"/>
        </w:rPr>
      </w:pPr>
    </w:p>
    <w:p w14:paraId="16A67674" w14:textId="77777777" w:rsidR="0035683F" w:rsidRPr="00C94503" w:rsidRDefault="0035683F" w:rsidP="0035683F">
      <w:pPr>
        <w:spacing w:line="480" w:lineRule="auto"/>
        <w:jc w:val="center"/>
        <w:rPr>
          <w:rFonts w:ascii="Book Antiqua" w:hAnsi="Book Antiqua" w:cs="AppleSystemUIFont"/>
          <w:b/>
          <w:bCs/>
          <w:color w:val="FFFFFF" w:themeColor="background1"/>
          <w:kern w:val="0"/>
          <w:sz w:val="36"/>
          <w:szCs w:val="36"/>
          <w:lang w:val="en-GB"/>
        </w:rPr>
      </w:pPr>
      <w:r w:rsidRPr="00C94503">
        <w:rPr>
          <w:rFonts w:ascii="Book Antiqua" w:hAnsi="Book Antiqua" w:cs="AppleSystemUIFont"/>
          <w:b/>
          <w:bCs/>
          <w:color w:val="FFFFFF" w:themeColor="background1"/>
          <w:kern w:val="0"/>
          <w:sz w:val="36"/>
          <w:szCs w:val="36"/>
          <w:shd w:val="clear" w:color="auto" w:fill="007400"/>
          <w:lang w:val="en-GB"/>
        </w:rPr>
        <w:t>A Comprehensive Overview of B</w:t>
      </w:r>
      <w:r w:rsidR="00A539F6" w:rsidRPr="00C94503">
        <w:rPr>
          <w:rFonts w:ascii="Book Antiqua" w:hAnsi="Book Antiqua" w:cs="AppleSystemUIFont"/>
          <w:b/>
          <w:bCs/>
          <w:color w:val="FFFFFF" w:themeColor="background1"/>
          <w:kern w:val="0"/>
          <w:sz w:val="36"/>
          <w:szCs w:val="36"/>
          <w:shd w:val="clear" w:color="auto" w:fill="007400"/>
          <w:lang w:val="en-GB"/>
        </w:rPr>
        <w:t>VSC</w:t>
      </w:r>
    </w:p>
    <w:p w14:paraId="0B1AF7F7" w14:textId="77777777" w:rsidR="006E4A94" w:rsidRDefault="006E4A94" w:rsidP="006E4A94">
      <w:pPr>
        <w:numPr>
          <w:ilvl w:val="0"/>
          <w:numId w:val="1"/>
        </w:numPr>
        <w:spacing w:line="480" w:lineRule="auto"/>
        <w:jc w:val="both"/>
        <w:rPr>
          <w:rFonts w:ascii="Georgia" w:hAnsi="Georgia" w:cs="AppleSystemUIFont"/>
          <w:kern w:val="0"/>
          <w:lang w:val="en-GB"/>
        </w:rPr>
      </w:pPr>
      <w:r>
        <w:rPr>
          <w:rFonts w:ascii="Georgia" w:hAnsi="Georgia" w:cs="AppleSystemUIFont"/>
          <w:kern w:val="0"/>
          <w:lang w:val="en-GB"/>
        </w:rPr>
        <w:t>Introduction to BVSC Course</w:t>
      </w:r>
    </w:p>
    <w:p w14:paraId="24A77E92" w14:textId="77777777" w:rsidR="006E4A94" w:rsidRPr="00491136"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What Does B</w:t>
      </w:r>
      <w:r>
        <w:rPr>
          <w:rFonts w:ascii="Georgia" w:hAnsi="Georgia" w:cs="AppleSystemUIFont"/>
          <w:kern w:val="0"/>
          <w:lang w:val="en-GB"/>
        </w:rPr>
        <w:t>V</w:t>
      </w:r>
      <w:r w:rsidRPr="00BF1063">
        <w:rPr>
          <w:rFonts w:ascii="Georgia" w:hAnsi="Georgia" w:cs="AppleSystemUIFont"/>
          <w:kern w:val="0"/>
          <w:lang w:val="en-GB"/>
        </w:rPr>
        <w:t>S</w:t>
      </w:r>
      <w:r>
        <w:rPr>
          <w:rFonts w:ascii="Georgia" w:hAnsi="Georgia" w:cs="AppleSystemUIFont"/>
          <w:kern w:val="0"/>
          <w:lang w:val="en-GB"/>
        </w:rPr>
        <w:t>C</w:t>
      </w:r>
      <w:r w:rsidRPr="00BF1063">
        <w:rPr>
          <w:rFonts w:ascii="Georgia" w:hAnsi="Georgia" w:cs="AppleSystemUIFont"/>
          <w:kern w:val="0"/>
          <w:lang w:val="en-GB"/>
        </w:rPr>
        <w:t xml:space="preserve"> Stand For?</w:t>
      </w:r>
    </w:p>
    <w:p w14:paraId="48AF7796" w14:textId="410B2459" w:rsidR="006E4A94" w:rsidRPr="00BF1063" w:rsidRDefault="006E4A94" w:rsidP="006E4A94">
      <w:pPr>
        <w:pStyle w:val="ListParagraph"/>
        <w:numPr>
          <w:ilvl w:val="0"/>
          <w:numId w:val="1"/>
        </w:numPr>
        <w:spacing w:line="480" w:lineRule="auto"/>
        <w:jc w:val="both"/>
        <w:rPr>
          <w:rFonts w:ascii="Georgia" w:hAnsi="Georgia" w:cs="AppleSystemUIFont"/>
          <w:kern w:val="0"/>
        </w:rPr>
      </w:pPr>
      <w:r w:rsidRPr="00BF1063">
        <w:rPr>
          <w:rFonts w:ascii="Georgia" w:hAnsi="Georgia" w:cs="AppleSystemUIFont"/>
          <w:kern w:val="0"/>
          <w:lang w:val="en-GB"/>
        </w:rPr>
        <w:t>B</w:t>
      </w:r>
      <w:r w:rsidR="0085252F">
        <w:rPr>
          <w:rFonts w:ascii="Georgia" w:hAnsi="Georgia" w:cs="AppleSystemUIFont"/>
          <w:kern w:val="0"/>
          <w:lang w:val="en-GB"/>
        </w:rPr>
        <w:t>V</w:t>
      </w:r>
      <w:r w:rsidRPr="00BF1063">
        <w:rPr>
          <w:rFonts w:ascii="Georgia" w:hAnsi="Georgia" w:cs="AppleSystemUIFont"/>
          <w:kern w:val="0"/>
          <w:lang w:val="en-GB"/>
        </w:rPr>
        <w:t>S</w:t>
      </w:r>
      <w:r w:rsidR="0085252F">
        <w:rPr>
          <w:rFonts w:ascii="Georgia" w:hAnsi="Georgia" w:cs="AppleSystemUIFont"/>
          <w:kern w:val="0"/>
          <w:lang w:val="en-GB"/>
        </w:rPr>
        <w:t>C</w:t>
      </w:r>
      <w:r w:rsidR="00515143">
        <w:rPr>
          <w:rFonts w:ascii="Georgia" w:hAnsi="Georgia" w:cs="AppleSystemUIFont"/>
          <w:kern w:val="0"/>
          <w:lang w:val="en-GB"/>
        </w:rPr>
        <w:t xml:space="preserve"> </w:t>
      </w:r>
      <w:r>
        <w:rPr>
          <w:rFonts w:ascii="Georgia" w:hAnsi="Georgia" w:cs="AppleSystemUIFont"/>
          <w:kern w:val="0"/>
          <w:lang w:val="en-GB"/>
        </w:rPr>
        <w:t>Course Highlights</w:t>
      </w:r>
    </w:p>
    <w:p w14:paraId="0E8B9973" w14:textId="77777777" w:rsidR="006E4A94"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B</w:t>
      </w:r>
      <w:r w:rsidR="0085252F">
        <w:rPr>
          <w:rFonts w:ascii="Georgia" w:hAnsi="Georgia" w:cs="AppleSystemUIFont"/>
          <w:kern w:val="0"/>
          <w:lang w:val="en-GB"/>
        </w:rPr>
        <w:t>V</w:t>
      </w:r>
      <w:r w:rsidRPr="00BF1063">
        <w:rPr>
          <w:rFonts w:ascii="Georgia" w:hAnsi="Georgia" w:cs="AppleSystemUIFont"/>
          <w:kern w:val="0"/>
          <w:lang w:val="en-GB"/>
        </w:rPr>
        <w:t>S</w:t>
      </w:r>
      <w:r w:rsidR="0085252F">
        <w:rPr>
          <w:rFonts w:ascii="Georgia" w:hAnsi="Georgia" w:cs="AppleSystemUIFont"/>
          <w:kern w:val="0"/>
          <w:lang w:val="en-GB"/>
        </w:rPr>
        <w:t>C</w:t>
      </w:r>
      <w:r w:rsidRPr="00BF1063">
        <w:rPr>
          <w:rFonts w:ascii="Georgia" w:hAnsi="Georgia" w:cs="AppleSystemUIFont"/>
          <w:kern w:val="0"/>
          <w:lang w:val="en-GB"/>
        </w:rPr>
        <w:t xml:space="preserve"> Course Fees Structure</w:t>
      </w:r>
    </w:p>
    <w:p w14:paraId="1C8A9018"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Pr>
          <w:rFonts w:ascii="Georgia" w:hAnsi="Georgia" w:cs="AppleSystemUIFont"/>
          <w:kern w:val="0"/>
          <w:lang w:val="en-GB"/>
        </w:rPr>
        <w:t>BAMS Course Counselling &amp; Admission Process</w:t>
      </w:r>
    </w:p>
    <w:p w14:paraId="0AC6AEDB"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Reasons to Pursue B</w:t>
      </w:r>
      <w:r w:rsidR="001548A1">
        <w:rPr>
          <w:rFonts w:ascii="Georgia" w:hAnsi="Georgia" w:cs="AppleSystemUIFont"/>
          <w:kern w:val="0"/>
          <w:lang w:val="en-GB"/>
        </w:rPr>
        <w:t>V</w:t>
      </w:r>
      <w:r w:rsidRPr="00BF1063">
        <w:rPr>
          <w:rFonts w:ascii="Georgia" w:hAnsi="Georgia" w:cs="AppleSystemUIFont"/>
          <w:kern w:val="0"/>
          <w:lang w:val="en-GB"/>
        </w:rPr>
        <w:t>S</w:t>
      </w:r>
      <w:r w:rsidR="001548A1">
        <w:rPr>
          <w:rFonts w:ascii="Georgia" w:hAnsi="Georgia" w:cs="AppleSystemUIFont"/>
          <w:kern w:val="0"/>
          <w:lang w:val="en-GB"/>
        </w:rPr>
        <w:t>C</w:t>
      </w:r>
      <w:r>
        <w:rPr>
          <w:rFonts w:ascii="Georgia" w:hAnsi="Georgia" w:cs="AppleSystemUIFont"/>
          <w:kern w:val="0"/>
          <w:lang w:val="en-GB"/>
        </w:rPr>
        <w:t xml:space="preserve"> Course</w:t>
      </w:r>
    </w:p>
    <w:p w14:paraId="032EBBA3"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B</w:t>
      </w:r>
      <w:r w:rsidR="001548A1">
        <w:rPr>
          <w:rFonts w:ascii="Georgia" w:hAnsi="Georgia" w:cs="AppleSystemUIFont"/>
          <w:kern w:val="0"/>
          <w:lang w:val="en-GB"/>
        </w:rPr>
        <w:t>V</w:t>
      </w:r>
      <w:r w:rsidRPr="00BF1063">
        <w:rPr>
          <w:rFonts w:ascii="Georgia" w:hAnsi="Georgia" w:cs="AppleSystemUIFont"/>
          <w:kern w:val="0"/>
          <w:lang w:val="en-GB"/>
        </w:rPr>
        <w:t>S</w:t>
      </w:r>
      <w:r w:rsidR="001548A1">
        <w:rPr>
          <w:rFonts w:ascii="Georgia" w:hAnsi="Georgia" w:cs="AppleSystemUIFont"/>
          <w:kern w:val="0"/>
          <w:lang w:val="en-GB"/>
        </w:rPr>
        <w:t>C</w:t>
      </w:r>
      <w:r w:rsidRPr="00BF1063">
        <w:rPr>
          <w:rFonts w:ascii="Georgia" w:hAnsi="Georgia" w:cs="AppleSystemUIFont"/>
          <w:kern w:val="0"/>
          <w:lang w:val="en-GB"/>
        </w:rPr>
        <w:t xml:space="preserve"> Eligibility Criteria</w:t>
      </w:r>
    </w:p>
    <w:p w14:paraId="32E118E8" w14:textId="77777777" w:rsidR="006E4A94"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B</w:t>
      </w:r>
      <w:r w:rsidR="001548A1">
        <w:rPr>
          <w:rFonts w:ascii="Georgia" w:hAnsi="Georgia" w:cs="AppleSystemUIFont"/>
          <w:kern w:val="0"/>
          <w:lang w:val="en-GB"/>
        </w:rPr>
        <w:t>V</w:t>
      </w:r>
      <w:r w:rsidRPr="00BF1063">
        <w:rPr>
          <w:rFonts w:ascii="Georgia" w:hAnsi="Georgia" w:cs="AppleSystemUIFont"/>
          <w:kern w:val="0"/>
          <w:lang w:val="en-GB"/>
        </w:rPr>
        <w:t>S</w:t>
      </w:r>
      <w:r w:rsidR="001548A1">
        <w:rPr>
          <w:rFonts w:ascii="Georgia" w:hAnsi="Georgia" w:cs="AppleSystemUIFont"/>
          <w:kern w:val="0"/>
          <w:lang w:val="en-GB"/>
        </w:rPr>
        <w:t>C</w:t>
      </w:r>
      <w:r w:rsidRPr="00BF1063">
        <w:rPr>
          <w:rFonts w:ascii="Georgia" w:hAnsi="Georgia" w:cs="AppleSystemUIFont"/>
          <w:kern w:val="0"/>
          <w:lang w:val="en-GB"/>
        </w:rPr>
        <w:t xml:space="preserve"> Course Duration</w:t>
      </w:r>
    </w:p>
    <w:p w14:paraId="00855B12"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Pr>
          <w:rFonts w:ascii="Georgia" w:hAnsi="Georgia" w:cs="AppleSystemUIFont"/>
          <w:kern w:val="0"/>
          <w:lang w:val="en-GB"/>
        </w:rPr>
        <w:t>B</w:t>
      </w:r>
      <w:r w:rsidR="001548A1">
        <w:rPr>
          <w:rFonts w:ascii="Georgia" w:hAnsi="Georgia" w:cs="AppleSystemUIFont"/>
          <w:kern w:val="0"/>
          <w:lang w:val="en-GB"/>
        </w:rPr>
        <w:t>V</w:t>
      </w:r>
      <w:r>
        <w:rPr>
          <w:rFonts w:ascii="Georgia" w:hAnsi="Georgia" w:cs="AppleSystemUIFont"/>
          <w:kern w:val="0"/>
          <w:lang w:val="en-GB"/>
        </w:rPr>
        <w:t>S</w:t>
      </w:r>
      <w:r w:rsidR="001548A1">
        <w:rPr>
          <w:rFonts w:ascii="Georgia" w:hAnsi="Georgia" w:cs="AppleSystemUIFont"/>
          <w:kern w:val="0"/>
          <w:lang w:val="en-GB"/>
        </w:rPr>
        <w:t>C</w:t>
      </w:r>
      <w:r>
        <w:rPr>
          <w:rFonts w:ascii="Georgia" w:hAnsi="Georgia" w:cs="AppleSystemUIFont"/>
          <w:kern w:val="0"/>
          <w:lang w:val="en-GB"/>
        </w:rPr>
        <w:t xml:space="preserve"> Course Skills Requirement</w:t>
      </w:r>
    </w:p>
    <w:p w14:paraId="17038367"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B</w:t>
      </w:r>
      <w:r w:rsidR="001548A1">
        <w:rPr>
          <w:rFonts w:ascii="Georgia" w:hAnsi="Georgia" w:cs="AppleSystemUIFont"/>
          <w:kern w:val="0"/>
          <w:lang w:val="en-GB"/>
        </w:rPr>
        <w:t>V</w:t>
      </w:r>
      <w:r w:rsidRPr="00BF1063">
        <w:rPr>
          <w:rFonts w:ascii="Georgia" w:hAnsi="Georgia" w:cs="AppleSystemUIFont"/>
          <w:kern w:val="0"/>
          <w:lang w:val="en-GB"/>
        </w:rPr>
        <w:t>S</w:t>
      </w:r>
      <w:r w:rsidR="001548A1">
        <w:rPr>
          <w:rFonts w:ascii="Georgia" w:hAnsi="Georgia" w:cs="AppleSystemUIFont"/>
          <w:kern w:val="0"/>
          <w:lang w:val="en-GB"/>
        </w:rPr>
        <w:t>C</w:t>
      </w:r>
      <w:r w:rsidRPr="00BF1063">
        <w:rPr>
          <w:rFonts w:ascii="Georgia" w:hAnsi="Georgia" w:cs="AppleSystemUIFont"/>
          <w:kern w:val="0"/>
          <w:lang w:val="en-GB"/>
        </w:rPr>
        <w:t xml:space="preserve"> Entrance Exam</w:t>
      </w:r>
    </w:p>
    <w:p w14:paraId="7CD4D34B"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B</w:t>
      </w:r>
      <w:r w:rsidR="001548A1">
        <w:rPr>
          <w:rFonts w:ascii="Georgia" w:hAnsi="Georgia" w:cs="AppleSystemUIFont"/>
          <w:kern w:val="0"/>
          <w:lang w:val="en-GB"/>
        </w:rPr>
        <w:t>V</w:t>
      </w:r>
      <w:r w:rsidRPr="00BF1063">
        <w:rPr>
          <w:rFonts w:ascii="Georgia" w:hAnsi="Georgia" w:cs="AppleSystemUIFont"/>
          <w:kern w:val="0"/>
          <w:lang w:val="en-GB"/>
        </w:rPr>
        <w:t>S</w:t>
      </w:r>
      <w:r w:rsidR="001548A1">
        <w:rPr>
          <w:rFonts w:ascii="Georgia" w:hAnsi="Georgia" w:cs="AppleSystemUIFont"/>
          <w:kern w:val="0"/>
          <w:lang w:val="en-GB"/>
        </w:rPr>
        <w:t>C</w:t>
      </w:r>
      <w:r w:rsidRPr="00BF1063">
        <w:rPr>
          <w:rFonts w:ascii="Georgia" w:hAnsi="Georgia" w:cs="AppleSystemUIFont"/>
          <w:kern w:val="0"/>
          <w:lang w:val="en-GB"/>
        </w:rPr>
        <w:t xml:space="preserve"> Cut Off</w:t>
      </w:r>
    </w:p>
    <w:p w14:paraId="0BBAD787" w14:textId="77777777" w:rsidR="006E4A94"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B</w:t>
      </w:r>
      <w:r w:rsidR="001548A1">
        <w:rPr>
          <w:rFonts w:ascii="Georgia" w:hAnsi="Georgia" w:cs="AppleSystemUIFont"/>
          <w:kern w:val="0"/>
          <w:lang w:val="en-GB"/>
        </w:rPr>
        <w:t>V</w:t>
      </w:r>
      <w:r w:rsidRPr="00BF1063">
        <w:rPr>
          <w:rFonts w:ascii="Georgia" w:hAnsi="Georgia" w:cs="AppleSystemUIFont"/>
          <w:kern w:val="0"/>
          <w:lang w:val="en-GB"/>
        </w:rPr>
        <w:t>S</w:t>
      </w:r>
      <w:r w:rsidR="001548A1">
        <w:rPr>
          <w:rFonts w:ascii="Georgia" w:hAnsi="Georgia" w:cs="AppleSystemUIFont"/>
          <w:kern w:val="0"/>
          <w:lang w:val="en-GB"/>
        </w:rPr>
        <w:t>C</w:t>
      </w:r>
      <w:r w:rsidRPr="00BF1063">
        <w:rPr>
          <w:rFonts w:ascii="Georgia" w:hAnsi="Georgia" w:cs="AppleSystemUIFont"/>
          <w:kern w:val="0"/>
          <w:lang w:val="en-GB"/>
        </w:rPr>
        <w:t xml:space="preserve"> Syllabus</w:t>
      </w:r>
    </w:p>
    <w:p w14:paraId="19EB07B9"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Pr>
          <w:rFonts w:ascii="Georgia" w:hAnsi="Georgia" w:cs="AppleSystemUIFont"/>
          <w:kern w:val="0"/>
          <w:lang w:val="en-GB"/>
        </w:rPr>
        <w:t>B</w:t>
      </w:r>
      <w:r w:rsidR="001548A1">
        <w:rPr>
          <w:rFonts w:ascii="Georgia" w:hAnsi="Georgia" w:cs="AppleSystemUIFont"/>
          <w:kern w:val="0"/>
          <w:lang w:val="en-GB"/>
        </w:rPr>
        <w:t>V</w:t>
      </w:r>
      <w:r>
        <w:rPr>
          <w:rFonts w:ascii="Georgia" w:hAnsi="Georgia" w:cs="AppleSystemUIFont"/>
          <w:kern w:val="0"/>
          <w:lang w:val="en-GB"/>
        </w:rPr>
        <w:t>S</w:t>
      </w:r>
      <w:r w:rsidR="001548A1">
        <w:rPr>
          <w:rFonts w:ascii="Georgia" w:hAnsi="Georgia" w:cs="AppleSystemUIFont"/>
          <w:kern w:val="0"/>
          <w:lang w:val="en-GB"/>
        </w:rPr>
        <w:t>C</w:t>
      </w:r>
      <w:r>
        <w:rPr>
          <w:rFonts w:ascii="Georgia" w:hAnsi="Georgia" w:cs="AppleSystemUIFont"/>
          <w:kern w:val="0"/>
          <w:lang w:val="en-GB"/>
        </w:rPr>
        <w:t xml:space="preserve"> Course Specializations</w:t>
      </w:r>
    </w:p>
    <w:p w14:paraId="68940817" w14:textId="2555DB95" w:rsidR="006E4A94"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B</w:t>
      </w:r>
      <w:r w:rsidR="001548A1">
        <w:rPr>
          <w:rFonts w:ascii="Georgia" w:hAnsi="Georgia" w:cs="AppleSystemUIFont"/>
          <w:kern w:val="0"/>
          <w:lang w:val="en-GB"/>
        </w:rPr>
        <w:t>V</w:t>
      </w:r>
      <w:r w:rsidRPr="00BF1063">
        <w:rPr>
          <w:rFonts w:ascii="Georgia" w:hAnsi="Georgia" w:cs="AppleSystemUIFont"/>
          <w:kern w:val="0"/>
          <w:lang w:val="en-GB"/>
        </w:rPr>
        <w:t>S</w:t>
      </w:r>
      <w:r w:rsidR="001548A1">
        <w:rPr>
          <w:rFonts w:ascii="Georgia" w:hAnsi="Georgia" w:cs="AppleSystemUIFont"/>
          <w:kern w:val="0"/>
          <w:lang w:val="en-GB"/>
        </w:rPr>
        <w:t>C</w:t>
      </w:r>
      <w:r w:rsidR="0057770E">
        <w:rPr>
          <w:rFonts w:ascii="Georgia" w:hAnsi="Georgia" w:cs="AppleSystemUIFont"/>
          <w:kern w:val="0"/>
          <w:lang w:val="en-GB"/>
        </w:rPr>
        <w:t xml:space="preserve"> </w:t>
      </w:r>
      <w:r w:rsidRPr="00BF1063">
        <w:rPr>
          <w:rFonts w:ascii="Georgia" w:hAnsi="Georgia" w:cs="AppleSystemUIFont"/>
          <w:kern w:val="0"/>
          <w:lang w:val="en-GB"/>
        </w:rPr>
        <w:t xml:space="preserve">Career </w:t>
      </w:r>
      <w:r>
        <w:rPr>
          <w:rFonts w:ascii="Georgia" w:hAnsi="Georgia" w:cs="AppleSystemUIFont"/>
          <w:kern w:val="0"/>
          <w:lang w:val="en-GB"/>
        </w:rPr>
        <w:t xml:space="preserve">&amp; Job </w:t>
      </w:r>
      <w:r w:rsidRPr="00BF1063">
        <w:rPr>
          <w:rFonts w:ascii="Georgia" w:hAnsi="Georgia" w:cs="AppleSystemUIFont"/>
          <w:kern w:val="0"/>
          <w:lang w:val="en-GB"/>
        </w:rPr>
        <w:t>Opportunities</w:t>
      </w:r>
    </w:p>
    <w:p w14:paraId="120749ED"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Pr>
          <w:rFonts w:ascii="Georgia" w:hAnsi="Georgia" w:cs="AppleSystemUIFont"/>
          <w:kern w:val="0"/>
          <w:lang w:val="en-GB"/>
        </w:rPr>
        <w:t>B</w:t>
      </w:r>
      <w:r w:rsidR="001548A1">
        <w:rPr>
          <w:rFonts w:ascii="Georgia" w:hAnsi="Georgia" w:cs="AppleSystemUIFont"/>
          <w:kern w:val="0"/>
          <w:lang w:val="en-GB"/>
        </w:rPr>
        <w:t>V</w:t>
      </w:r>
      <w:r>
        <w:rPr>
          <w:rFonts w:ascii="Georgia" w:hAnsi="Georgia" w:cs="AppleSystemUIFont"/>
          <w:kern w:val="0"/>
          <w:lang w:val="en-GB"/>
        </w:rPr>
        <w:t>S</w:t>
      </w:r>
      <w:r w:rsidR="001548A1">
        <w:rPr>
          <w:rFonts w:ascii="Georgia" w:hAnsi="Georgia" w:cs="AppleSystemUIFont"/>
          <w:kern w:val="0"/>
          <w:lang w:val="en-GB"/>
        </w:rPr>
        <w:t>C</w:t>
      </w:r>
      <w:r>
        <w:rPr>
          <w:rFonts w:ascii="Georgia" w:hAnsi="Georgia" w:cs="AppleSystemUIFont"/>
          <w:kern w:val="0"/>
          <w:lang w:val="en-GB"/>
        </w:rPr>
        <w:t xml:space="preserve"> Course Scope</w:t>
      </w:r>
    </w:p>
    <w:p w14:paraId="3CABCE55" w14:textId="16AA6E61" w:rsidR="006E4A94" w:rsidRPr="00BF1063"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t>B</w:t>
      </w:r>
      <w:r w:rsidR="001548A1">
        <w:rPr>
          <w:rFonts w:ascii="Georgia" w:hAnsi="Georgia" w:cs="AppleSystemUIFont"/>
          <w:kern w:val="0"/>
          <w:lang w:val="en-GB"/>
        </w:rPr>
        <w:t>V</w:t>
      </w:r>
      <w:r w:rsidRPr="00BF1063">
        <w:rPr>
          <w:rFonts w:ascii="Georgia" w:hAnsi="Georgia" w:cs="AppleSystemUIFont"/>
          <w:kern w:val="0"/>
          <w:lang w:val="en-GB"/>
        </w:rPr>
        <w:t>S</w:t>
      </w:r>
      <w:r w:rsidR="001548A1">
        <w:rPr>
          <w:rFonts w:ascii="Georgia" w:hAnsi="Georgia" w:cs="AppleSystemUIFont"/>
          <w:kern w:val="0"/>
          <w:lang w:val="en-GB"/>
        </w:rPr>
        <w:t>C</w:t>
      </w:r>
      <w:r w:rsidR="004C54B8">
        <w:rPr>
          <w:rFonts w:ascii="Georgia" w:hAnsi="Georgia" w:cs="AppleSystemUIFont"/>
          <w:kern w:val="0"/>
          <w:lang w:val="en-GB"/>
        </w:rPr>
        <w:t xml:space="preserve"> </w:t>
      </w:r>
      <w:r>
        <w:rPr>
          <w:rFonts w:ascii="Georgia" w:hAnsi="Georgia" w:cs="AppleSystemUIFont"/>
          <w:kern w:val="0"/>
          <w:lang w:val="en-GB"/>
        </w:rPr>
        <w:t>Doctors Salary</w:t>
      </w:r>
      <w:r w:rsidRPr="00BF1063">
        <w:rPr>
          <w:rFonts w:ascii="Georgia" w:hAnsi="Georgia" w:cs="AppleSystemUIFont"/>
          <w:kern w:val="0"/>
          <w:lang w:val="en-GB"/>
        </w:rPr>
        <w:t>.</w:t>
      </w:r>
    </w:p>
    <w:p w14:paraId="2617666D"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sidRPr="00BF1063">
        <w:rPr>
          <w:rFonts w:ascii="Georgia" w:hAnsi="Georgia" w:cs="AppleSystemUIFont"/>
          <w:kern w:val="0"/>
          <w:lang w:val="en-GB"/>
        </w:rPr>
        <w:lastRenderedPageBreak/>
        <w:t xml:space="preserve">Top </w:t>
      </w:r>
      <w:r w:rsidR="001548A1">
        <w:rPr>
          <w:rFonts w:ascii="Georgia" w:hAnsi="Georgia" w:cs="AppleSystemUIFont"/>
          <w:kern w:val="0"/>
          <w:lang w:val="en-GB"/>
        </w:rPr>
        <w:t>VETERINARY</w:t>
      </w:r>
      <w:r w:rsidRPr="00BF1063">
        <w:rPr>
          <w:rFonts w:ascii="Georgia" w:hAnsi="Georgia" w:cs="AppleSystemUIFont"/>
          <w:kern w:val="0"/>
          <w:lang w:val="en-GB"/>
        </w:rPr>
        <w:t xml:space="preserve"> Colleges.</w:t>
      </w:r>
    </w:p>
    <w:p w14:paraId="6AC12B60" w14:textId="77777777" w:rsidR="006E4A94" w:rsidRPr="00BF1063" w:rsidRDefault="006E4A94" w:rsidP="006E4A94">
      <w:pPr>
        <w:numPr>
          <w:ilvl w:val="0"/>
          <w:numId w:val="1"/>
        </w:numPr>
        <w:spacing w:line="480" w:lineRule="auto"/>
        <w:jc w:val="both"/>
        <w:rPr>
          <w:rFonts w:ascii="Georgia" w:hAnsi="Georgia" w:cs="AppleSystemUIFont"/>
          <w:kern w:val="0"/>
          <w:lang w:val="en-GB"/>
        </w:rPr>
      </w:pPr>
      <w:r>
        <w:rPr>
          <w:rFonts w:ascii="Georgia" w:hAnsi="Georgia" w:cs="AppleSystemUIFont"/>
          <w:kern w:val="0"/>
          <w:lang w:val="en-GB"/>
        </w:rPr>
        <w:t>B</w:t>
      </w:r>
      <w:r w:rsidR="000D7CA3">
        <w:rPr>
          <w:rFonts w:ascii="Georgia" w:hAnsi="Georgia" w:cs="AppleSystemUIFont"/>
          <w:kern w:val="0"/>
          <w:lang w:val="en-GB"/>
        </w:rPr>
        <w:t>V</w:t>
      </w:r>
      <w:r>
        <w:rPr>
          <w:rFonts w:ascii="Georgia" w:hAnsi="Georgia" w:cs="AppleSystemUIFont"/>
          <w:kern w:val="0"/>
          <w:lang w:val="en-GB"/>
        </w:rPr>
        <w:t>S</w:t>
      </w:r>
      <w:r w:rsidR="000D7CA3">
        <w:rPr>
          <w:rFonts w:ascii="Georgia" w:hAnsi="Georgia" w:cs="AppleSystemUIFont"/>
          <w:kern w:val="0"/>
          <w:lang w:val="en-GB"/>
        </w:rPr>
        <w:t>C</w:t>
      </w:r>
      <w:r>
        <w:rPr>
          <w:rFonts w:ascii="Georgia" w:hAnsi="Georgia" w:cs="AppleSystemUIFont"/>
          <w:kern w:val="0"/>
          <w:lang w:val="en-GB"/>
        </w:rPr>
        <w:t xml:space="preserve"> Course-</w:t>
      </w:r>
      <w:r w:rsidRPr="00BF1063">
        <w:rPr>
          <w:rFonts w:ascii="Georgia" w:hAnsi="Georgia" w:cs="AppleSystemUIFont"/>
          <w:kern w:val="0"/>
          <w:lang w:val="en-GB"/>
        </w:rPr>
        <w:t>Frequently Asked Questions (FAQ’S)</w:t>
      </w:r>
    </w:p>
    <w:p w14:paraId="0FAA0288" w14:textId="77777777" w:rsidR="006E4A94" w:rsidRPr="00AE0EA5" w:rsidRDefault="006E4A94" w:rsidP="006E4A94">
      <w:pPr>
        <w:spacing w:line="480" w:lineRule="auto"/>
        <w:ind w:left="720"/>
        <w:jc w:val="both"/>
        <w:rPr>
          <w:rFonts w:ascii="Georgia" w:hAnsi="Georgia" w:cs="AppleSystemUIFont"/>
          <w:kern w:val="0"/>
          <w:lang w:val="en-GB"/>
        </w:rPr>
      </w:pPr>
    </w:p>
    <w:p w14:paraId="082FCA2A" w14:textId="77777777" w:rsidR="0035683F" w:rsidRPr="00B26090" w:rsidRDefault="0035683F" w:rsidP="0035683F">
      <w:pPr>
        <w:spacing w:line="480" w:lineRule="auto"/>
        <w:jc w:val="center"/>
        <w:rPr>
          <w:rFonts w:ascii="Book Antiqua" w:hAnsi="Book Antiqua" w:cs="AppleSystemUIFont"/>
          <w:b/>
          <w:bCs/>
          <w:color w:val="FFFFFF" w:themeColor="background1"/>
          <w:kern w:val="0"/>
          <w:sz w:val="36"/>
          <w:szCs w:val="36"/>
          <w:lang w:val="en-GB"/>
        </w:rPr>
      </w:pPr>
      <w:r w:rsidRPr="00B26090">
        <w:rPr>
          <w:rFonts w:ascii="Book Antiqua" w:hAnsi="Book Antiqua" w:cs="AppleSystemUIFont"/>
          <w:b/>
          <w:bCs/>
          <w:color w:val="FFFFFF" w:themeColor="background1"/>
          <w:kern w:val="0"/>
          <w:sz w:val="36"/>
          <w:szCs w:val="36"/>
          <w:shd w:val="clear" w:color="auto" w:fill="007400"/>
          <w:lang w:val="en-GB"/>
        </w:rPr>
        <w:t>What Does B</w:t>
      </w:r>
      <w:r w:rsidR="00BE16D2" w:rsidRPr="00B26090">
        <w:rPr>
          <w:rFonts w:ascii="Book Antiqua" w:hAnsi="Book Antiqua" w:cs="AppleSystemUIFont"/>
          <w:b/>
          <w:bCs/>
          <w:color w:val="FFFFFF" w:themeColor="background1"/>
          <w:kern w:val="0"/>
          <w:sz w:val="36"/>
          <w:szCs w:val="36"/>
          <w:shd w:val="clear" w:color="auto" w:fill="007400"/>
          <w:lang w:val="en-GB"/>
        </w:rPr>
        <w:t>V</w:t>
      </w:r>
      <w:r w:rsidRPr="00B26090">
        <w:rPr>
          <w:rFonts w:ascii="Book Antiqua" w:hAnsi="Book Antiqua" w:cs="AppleSystemUIFont"/>
          <w:b/>
          <w:bCs/>
          <w:color w:val="FFFFFF" w:themeColor="background1"/>
          <w:kern w:val="0"/>
          <w:sz w:val="36"/>
          <w:szCs w:val="36"/>
          <w:shd w:val="clear" w:color="auto" w:fill="007400"/>
          <w:lang w:val="en-GB"/>
        </w:rPr>
        <w:t>S</w:t>
      </w:r>
      <w:r w:rsidR="00BE16D2" w:rsidRPr="00B26090">
        <w:rPr>
          <w:rFonts w:ascii="Book Antiqua" w:hAnsi="Book Antiqua" w:cs="AppleSystemUIFont"/>
          <w:b/>
          <w:bCs/>
          <w:color w:val="FFFFFF" w:themeColor="background1"/>
          <w:kern w:val="0"/>
          <w:sz w:val="36"/>
          <w:szCs w:val="36"/>
          <w:shd w:val="clear" w:color="auto" w:fill="007400"/>
          <w:lang w:val="en-GB"/>
        </w:rPr>
        <w:t>C</w:t>
      </w:r>
      <w:r w:rsidRPr="00B26090">
        <w:rPr>
          <w:rFonts w:ascii="Book Antiqua" w:hAnsi="Book Antiqua" w:cs="AppleSystemUIFont"/>
          <w:b/>
          <w:bCs/>
          <w:color w:val="FFFFFF" w:themeColor="background1"/>
          <w:kern w:val="0"/>
          <w:sz w:val="36"/>
          <w:szCs w:val="36"/>
          <w:shd w:val="clear" w:color="auto" w:fill="007400"/>
          <w:lang w:val="en-GB"/>
        </w:rPr>
        <w:t xml:space="preserve"> Stand For?</w:t>
      </w:r>
    </w:p>
    <w:p w14:paraId="2C6B6DEC" w14:textId="77777777" w:rsidR="00181C62" w:rsidRPr="00AE0EA5" w:rsidRDefault="00181C62" w:rsidP="00181C62">
      <w:pPr>
        <w:spacing w:line="480" w:lineRule="auto"/>
        <w:jc w:val="both"/>
        <w:rPr>
          <w:rFonts w:ascii="Georgia" w:hAnsi="Georgia" w:cs="AppleSystemUIFont"/>
          <w:kern w:val="0"/>
          <w:lang w:val="en-GB"/>
        </w:rPr>
      </w:pPr>
      <w:r w:rsidRPr="00AE0EA5">
        <w:rPr>
          <w:rFonts w:ascii="Georgia" w:hAnsi="Georgia" w:cs="AppleSystemUIFont"/>
          <w:kern w:val="0"/>
          <w:lang w:val="en-GB"/>
        </w:rPr>
        <w:t>Veterinary practitioners, commonly referred to as veterinary doctors, vets, or veterinarians, are essential in diagnosing, treating, and caring for sick animals. This field, encompassing all types of diseases and treatments for small animals, birds, and large mammals, has gained significant awareness in recent years. Today, people are more conscious about veterinary science, recognizing its importance in animal management, especially on farms. Vets perform surgeries, administer treatments, and are involved in breeding, genetic engineering, and caring for livestock.</w:t>
      </w:r>
    </w:p>
    <w:p w14:paraId="3064C735" w14:textId="77777777" w:rsidR="00181C62" w:rsidRPr="00AE0EA5" w:rsidRDefault="00181C62" w:rsidP="00181C62">
      <w:pPr>
        <w:spacing w:line="480" w:lineRule="auto"/>
        <w:jc w:val="both"/>
        <w:rPr>
          <w:rFonts w:ascii="Georgia" w:hAnsi="Georgia" w:cs="AppleSystemUIFont"/>
          <w:kern w:val="0"/>
          <w:lang w:val="en-GB"/>
        </w:rPr>
      </w:pPr>
      <w:r w:rsidRPr="00AE0EA5">
        <w:rPr>
          <w:rFonts w:ascii="Georgia" w:hAnsi="Georgia" w:cs="AppleSystemUIFont"/>
          <w:kern w:val="0"/>
          <w:lang w:val="en-GB"/>
        </w:rPr>
        <w:t>Often, vets are associated with treating pet animals, but their role extends to all kinds of animals, including strays and wildlife. They prescribe medications and educate pet owners on proper care and handling. Entry into this field typically requires a background in science subjects like Biology, Physics, and Chemistry, though specific requirements vary by country.</w:t>
      </w:r>
    </w:p>
    <w:p w14:paraId="253B193E" w14:textId="77777777" w:rsidR="00181C62" w:rsidRPr="00AE0EA5" w:rsidRDefault="00181C62" w:rsidP="00181C62">
      <w:pPr>
        <w:spacing w:line="480" w:lineRule="auto"/>
        <w:jc w:val="both"/>
        <w:rPr>
          <w:rFonts w:ascii="Georgia" w:hAnsi="Georgia" w:cs="AppleSystemUIFont"/>
          <w:kern w:val="0"/>
          <w:lang w:val="en-GB"/>
        </w:rPr>
      </w:pPr>
      <w:r w:rsidRPr="00AE0EA5">
        <w:rPr>
          <w:rFonts w:ascii="Georgia" w:hAnsi="Georgia" w:cs="AppleSystemUIFont"/>
          <w:kern w:val="0"/>
          <w:lang w:val="en-GB"/>
        </w:rPr>
        <w:t>For animal lovers fascinated by the diverse creatures on earth, veterinary science offers a rewarding career. The discipline covers everything from preventive care to psychological analysis and complex surgeries, requiring a passion for animal welfare. Vets treat a wide range of animals, from domestic pets to wild mammals, ensuring their health and well-being.</w:t>
      </w:r>
    </w:p>
    <w:p w14:paraId="674422F5" w14:textId="77777777" w:rsidR="00181C62" w:rsidRPr="00AE0EA5" w:rsidRDefault="00181C62" w:rsidP="00181C62">
      <w:pPr>
        <w:spacing w:line="480" w:lineRule="auto"/>
        <w:jc w:val="both"/>
        <w:rPr>
          <w:rFonts w:ascii="Georgia" w:hAnsi="Georgia" w:cs="AppleSystemUIFont"/>
          <w:kern w:val="0"/>
          <w:lang w:val="en-GB"/>
        </w:rPr>
      </w:pPr>
      <w:r w:rsidRPr="00AE0EA5">
        <w:rPr>
          <w:rFonts w:ascii="Georgia" w:hAnsi="Georgia" w:cs="AppleSystemUIFont"/>
          <w:kern w:val="0"/>
          <w:lang w:val="en-GB"/>
        </w:rPr>
        <w:lastRenderedPageBreak/>
        <w:t>A major part of a vet's job includes performing surgeries on animals and birds with internal injuries due to diseases or hunting. They administer vaccinations and medicines to prevent disease spread and provide advice to pet and farm animal owners on proper care and nutrition. Additionally, vets improve animal breeds using techniques like selective breeding and artificial insemination. They conduct animal research to combat diseases transmitted through animals, thereby protecting public health. The role of a veterinary doctor is crucial in conserving livestock and domestic animal wealth.</w:t>
      </w:r>
    </w:p>
    <w:p w14:paraId="3BFDFD20" w14:textId="77777777" w:rsidR="00E80EF4" w:rsidRDefault="00E80EF4" w:rsidP="004D713B">
      <w:pPr>
        <w:spacing w:line="480" w:lineRule="auto"/>
        <w:jc w:val="center"/>
        <w:rPr>
          <w:rFonts w:ascii="Book Antiqua" w:hAnsi="Book Antiqua" w:cs="AppleSystemUIFont"/>
          <w:b/>
          <w:bCs/>
          <w:color w:val="FFFFFF" w:themeColor="background1"/>
          <w:kern w:val="0"/>
          <w:sz w:val="36"/>
          <w:szCs w:val="36"/>
          <w:shd w:val="clear" w:color="auto" w:fill="007400"/>
          <w:lang w:val="en-GB"/>
        </w:rPr>
      </w:pPr>
    </w:p>
    <w:p w14:paraId="19E49296" w14:textId="77777777" w:rsidR="00E80EF4" w:rsidRDefault="00E80EF4" w:rsidP="004D713B">
      <w:pPr>
        <w:spacing w:line="480" w:lineRule="auto"/>
        <w:jc w:val="center"/>
        <w:rPr>
          <w:rFonts w:ascii="Book Antiqua" w:hAnsi="Book Antiqua" w:cs="AppleSystemUIFont"/>
          <w:b/>
          <w:bCs/>
          <w:color w:val="FFFFFF" w:themeColor="background1"/>
          <w:kern w:val="0"/>
          <w:sz w:val="36"/>
          <w:szCs w:val="36"/>
          <w:shd w:val="clear" w:color="auto" w:fill="007400"/>
          <w:lang w:val="en-GB"/>
        </w:rPr>
      </w:pPr>
    </w:p>
    <w:p w14:paraId="70D855C9" w14:textId="77777777" w:rsidR="0035683F" w:rsidRPr="00A75945" w:rsidRDefault="0035683F" w:rsidP="004D713B">
      <w:pPr>
        <w:spacing w:line="480" w:lineRule="auto"/>
        <w:jc w:val="center"/>
        <w:rPr>
          <w:rFonts w:ascii="Book Antiqua" w:hAnsi="Book Antiqua" w:cs="AppleSystemUIFont"/>
          <w:b/>
          <w:bCs/>
          <w:color w:val="FFFFFF" w:themeColor="background1"/>
          <w:kern w:val="0"/>
          <w:sz w:val="36"/>
          <w:szCs w:val="36"/>
          <w:lang w:val="en-GB"/>
        </w:rPr>
      </w:pPr>
      <w:r w:rsidRPr="00A75945">
        <w:rPr>
          <w:rFonts w:ascii="Book Antiqua" w:hAnsi="Book Antiqua" w:cs="AppleSystemUIFont"/>
          <w:b/>
          <w:bCs/>
          <w:color w:val="FFFFFF" w:themeColor="background1"/>
          <w:kern w:val="0"/>
          <w:sz w:val="36"/>
          <w:szCs w:val="36"/>
          <w:shd w:val="clear" w:color="auto" w:fill="007400"/>
          <w:lang w:val="en-GB"/>
        </w:rPr>
        <w:t>B</w:t>
      </w:r>
      <w:r w:rsidR="00274C24" w:rsidRPr="00A75945">
        <w:rPr>
          <w:rFonts w:ascii="Book Antiqua" w:hAnsi="Book Antiqua" w:cs="AppleSystemUIFont"/>
          <w:b/>
          <w:bCs/>
          <w:color w:val="FFFFFF" w:themeColor="background1"/>
          <w:kern w:val="0"/>
          <w:sz w:val="36"/>
          <w:szCs w:val="36"/>
          <w:shd w:val="clear" w:color="auto" w:fill="007400"/>
          <w:lang w:val="en-GB"/>
        </w:rPr>
        <w:t>V</w:t>
      </w:r>
      <w:r w:rsidRPr="00A75945">
        <w:rPr>
          <w:rFonts w:ascii="Book Antiqua" w:hAnsi="Book Antiqua" w:cs="AppleSystemUIFont"/>
          <w:b/>
          <w:bCs/>
          <w:color w:val="FFFFFF" w:themeColor="background1"/>
          <w:kern w:val="0"/>
          <w:sz w:val="36"/>
          <w:szCs w:val="36"/>
          <w:shd w:val="clear" w:color="auto" w:fill="007400"/>
          <w:lang w:val="en-GB"/>
        </w:rPr>
        <w:t>S</w:t>
      </w:r>
      <w:r w:rsidR="00274C24" w:rsidRPr="00A75945">
        <w:rPr>
          <w:rFonts w:ascii="Book Antiqua" w:hAnsi="Book Antiqua" w:cs="AppleSystemUIFont"/>
          <w:b/>
          <w:bCs/>
          <w:color w:val="FFFFFF" w:themeColor="background1"/>
          <w:kern w:val="0"/>
          <w:sz w:val="36"/>
          <w:szCs w:val="36"/>
          <w:shd w:val="clear" w:color="auto" w:fill="007400"/>
          <w:lang w:val="en-GB"/>
        </w:rPr>
        <w:t>C</w:t>
      </w:r>
      <w:r w:rsidR="004D713B">
        <w:rPr>
          <w:rFonts w:ascii="Book Antiqua" w:hAnsi="Book Antiqua" w:cs="AppleSystemUIFont"/>
          <w:b/>
          <w:bCs/>
          <w:color w:val="FFFFFF" w:themeColor="background1"/>
          <w:kern w:val="0"/>
          <w:sz w:val="36"/>
          <w:szCs w:val="36"/>
          <w:shd w:val="clear" w:color="auto" w:fill="007400"/>
          <w:lang w:val="en-GB"/>
        </w:rPr>
        <w:t xml:space="preserve"> Course Highlights</w:t>
      </w:r>
    </w:p>
    <w:tbl>
      <w:tblPr>
        <w:tblW w:w="9606"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3652"/>
        <w:gridCol w:w="5954"/>
      </w:tblGrid>
      <w:tr w:rsidR="0035683F" w:rsidRPr="00AE0EA5" w14:paraId="582CC425"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shd w:val="clear" w:color="auto" w:fill="1F4E79"/>
            <w:tcMar>
              <w:top w:w="100" w:type="nil"/>
              <w:left w:w="20" w:type="nil"/>
              <w:bottom w:w="20" w:type="nil"/>
              <w:right w:w="100" w:type="nil"/>
            </w:tcMar>
          </w:tcPr>
          <w:p w14:paraId="3660034B" w14:textId="77777777" w:rsidR="0035683F" w:rsidRPr="007A1168" w:rsidRDefault="0035683F" w:rsidP="007A2FCB">
            <w:pPr>
              <w:spacing w:line="360" w:lineRule="auto"/>
              <w:ind w:left="720"/>
              <w:jc w:val="both"/>
              <w:rPr>
                <w:rFonts w:ascii="Book Antiqua" w:hAnsi="Book Antiqua" w:cs="AppleSystemUIFont"/>
                <w:b/>
                <w:bCs/>
                <w:color w:val="FFFFFF" w:themeColor="background1"/>
                <w:kern w:val="0"/>
                <w:sz w:val="28"/>
                <w:szCs w:val="28"/>
                <w:lang w:val="en-GB"/>
              </w:rPr>
            </w:pPr>
            <w:r w:rsidRPr="007A1168">
              <w:rPr>
                <w:rFonts w:ascii="Book Antiqua" w:hAnsi="Book Antiqua" w:cs="AppleSystemUIFont"/>
                <w:b/>
                <w:bCs/>
                <w:color w:val="FFFFFF" w:themeColor="background1"/>
                <w:kern w:val="0"/>
                <w:sz w:val="28"/>
                <w:szCs w:val="28"/>
                <w:lang w:val="en-GB"/>
              </w:rPr>
              <w:t>Details</w:t>
            </w:r>
          </w:p>
        </w:tc>
        <w:tc>
          <w:tcPr>
            <w:tcW w:w="5954" w:type="dxa"/>
            <w:tcBorders>
              <w:top w:val="double" w:sz="4" w:space="0" w:color="auto"/>
              <w:left w:val="double" w:sz="4" w:space="0" w:color="auto"/>
              <w:bottom w:val="double" w:sz="4" w:space="0" w:color="auto"/>
              <w:right w:val="double" w:sz="4" w:space="0" w:color="auto"/>
            </w:tcBorders>
            <w:shd w:val="clear" w:color="auto" w:fill="1F4E79"/>
            <w:tcMar>
              <w:top w:w="100" w:type="nil"/>
              <w:left w:w="20" w:type="nil"/>
              <w:bottom w:w="20" w:type="nil"/>
              <w:right w:w="100" w:type="nil"/>
            </w:tcMar>
          </w:tcPr>
          <w:p w14:paraId="1C6B3714" w14:textId="77777777" w:rsidR="0035683F" w:rsidRPr="007A1168" w:rsidRDefault="0035683F" w:rsidP="007A2FCB">
            <w:pPr>
              <w:spacing w:line="360" w:lineRule="auto"/>
              <w:ind w:left="720"/>
              <w:jc w:val="both"/>
              <w:rPr>
                <w:rFonts w:ascii="Book Antiqua" w:hAnsi="Book Antiqua" w:cs="AppleSystemUIFont"/>
                <w:b/>
                <w:bCs/>
                <w:color w:val="FFFFFF" w:themeColor="background1"/>
                <w:kern w:val="0"/>
                <w:sz w:val="28"/>
                <w:szCs w:val="28"/>
                <w:lang w:val="en-GB"/>
              </w:rPr>
            </w:pPr>
            <w:r w:rsidRPr="007A1168">
              <w:rPr>
                <w:rFonts w:ascii="Book Antiqua" w:hAnsi="Book Antiqua" w:cs="AppleSystemUIFont"/>
                <w:b/>
                <w:bCs/>
                <w:color w:val="FFFFFF" w:themeColor="background1"/>
                <w:kern w:val="0"/>
                <w:sz w:val="28"/>
                <w:szCs w:val="28"/>
                <w:lang w:val="en-GB"/>
              </w:rPr>
              <w:t>Information</w:t>
            </w:r>
          </w:p>
        </w:tc>
      </w:tr>
      <w:tr w:rsidR="0035683F" w:rsidRPr="00AE0EA5" w14:paraId="6C84BCF0"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486D9D07"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Course Name</w:t>
            </w:r>
          </w:p>
        </w:tc>
        <w:tc>
          <w:tcPr>
            <w:tcW w:w="5954"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302DEA5D" w14:textId="77777777" w:rsidR="0035683F" w:rsidRPr="00AE0EA5" w:rsidRDefault="00BB5230" w:rsidP="007A2FCB">
            <w:pPr>
              <w:autoSpaceDE w:val="0"/>
              <w:autoSpaceDN w:val="0"/>
              <w:adjustRightInd w:val="0"/>
              <w:spacing w:after="40" w:line="360" w:lineRule="auto"/>
              <w:contextualSpacing/>
              <w:rPr>
                <w:rFonts w:ascii="Georgia" w:hAnsi="Georgia" w:cs="AppleSystemUIFont"/>
                <w:kern w:val="0"/>
                <w:lang w:val="en-GB"/>
              </w:rPr>
            </w:pPr>
            <w:r w:rsidRPr="00AE0EA5">
              <w:rPr>
                <w:rFonts w:ascii="Georgia" w:hAnsi="Georgia" w:cs="AppleSystemUIFont"/>
                <w:kern w:val="0"/>
                <w:lang w:val="en-GB"/>
              </w:rPr>
              <w:t xml:space="preserve">Bachelor of </w:t>
            </w:r>
            <w:r w:rsidR="007C0AF5" w:rsidRPr="00AE0EA5">
              <w:rPr>
                <w:rFonts w:ascii="Georgia" w:hAnsi="Georgia" w:cs="AppleSystemUIFont"/>
                <w:kern w:val="0"/>
                <w:lang w:val="en-GB"/>
              </w:rPr>
              <w:t>Veterinary Science &amp; Animal Husbandry</w:t>
            </w:r>
          </w:p>
        </w:tc>
      </w:tr>
      <w:tr w:rsidR="0035683F" w:rsidRPr="00AE0EA5" w14:paraId="024CCDFD"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3B512425"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Abbreviation</w:t>
            </w:r>
          </w:p>
        </w:tc>
        <w:tc>
          <w:tcPr>
            <w:tcW w:w="5954"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32E47AEE"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B</w:t>
            </w:r>
            <w:r w:rsidR="007C0AF5" w:rsidRPr="00AE0EA5">
              <w:rPr>
                <w:rFonts w:ascii="Georgia" w:hAnsi="Georgia" w:cs="AppleSystemUIFont"/>
                <w:color w:val="000000" w:themeColor="text1"/>
                <w:kern w:val="0"/>
                <w:lang w:val="en-GB"/>
              </w:rPr>
              <w:t>VSC &amp; AH</w:t>
            </w:r>
          </w:p>
        </w:tc>
      </w:tr>
      <w:tr w:rsidR="0035683F" w:rsidRPr="00AE0EA5" w14:paraId="3879E39A"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57870800"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Type</w:t>
            </w:r>
          </w:p>
        </w:tc>
        <w:tc>
          <w:tcPr>
            <w:tcW w:w="5954"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724ABE78"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Degree</w:t>
            </w:r>
          </w:p>
        </w:tc>
      </w:tr>
      <w:tr w:rsidR="0035683F" w:rsidRPr="00AE0EA5" w14:paraId="1BF862DF"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371D54E7"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Level</w:t>
            </w:r>
          </w:p>
        </w:tc>
        <w:tc>
          <w:tcPr>
            <w:tcW w:w="5954"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7B4EE01B"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Undergraduate</w:t>
            </w:r>
          </w:p>
        </w:tc>
      </w:tr>
      <w:tr w:rsidR="0035683F" w:rsidRPr="00AE0EA5" w14:paraId="7CCAE0CF"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22F5D09E"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Field</w:t>
            </w:r>
          </w:p>
        </w:tc>
        <w:tc>
          <w:tcPr>
            <w:tcW w:w="5954"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4B50FB70"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Healthcare</w:t>
            </w:r>
          </w:p>
        </w:tc>
      </w:tr>
      <w:tr w:rsidR="0035683F" w:rsidRPr="00AE0EA5" w14:paraId="60E9B499"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0E1F5F56"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Eligibility</w:t>
            </w:r>
          </w:p>
        </w:tc>
        <w:tc>
          <w:tcPr>
            <w:tcW w:w="5954"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64991C90"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10+2 with Physics, Chemistry, and Biology</w:t>
            </w:r>
          </w:p>
        </w:tc>
      </w:tr>
      <w:tr w:rsidR="0035683F" w:rsidRPr="00AE0EA5" w14:paraId="298B4DF1"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00C24E31"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B</w:t>
            </w:r>
            <w:r w:rsidR="002E2EBE" w:rsidRPr="00AE0EA5">
              <w:rPr>
                <w:rFonts w:ascii="Georgia" w:hAnsi="Georgia" w:cs="AppleSystemUIFont"/>
                <w:color w:val="000000" w:themeColor="text1"/>
                <w:kern w:val="0"/>
                <w:lang w:val="en-GB"/>
              </w:rPr>
              <w:t>AM</w:t>
            </w:r>
            <w:r w:rsidRPr="00AE0EA5">
              <w:rPr>
                <w:rFonts w:ascii="Georgia" w:hAnsi="Georgia" w:cs="AppleSystemUIFont"/>
                <w:color w:val="000000" w:themeColor="text1"/>
                <w:kern w:val="0"/>
                <w:lang w:val="en-GB"/>
              </w:rPr>
              <w:t>S Course Duration</w:t>
            </w:r>
          </w:p>
        </w:tc>
        <w:tc>
          <w:tcPr>
            <w:tcW w:w="5954"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393E63E6"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5.5 years</w:t>
            </w:r>
          </w:p>
        </w:tc>
      </w:tr>
      <w:tr w:rsidR="0035683F" w:rsidRPr="00AE0EA5" w14:paraId="39D805DA"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6039DE41"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Average Fee</w:t>
            </w:r>
          </w:p>
        </w:tc>
        <w:tc>
          <w:tcPr>
            <w:tcW w:w="5954"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27105D4C"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 xml:space="preserve">Rs. 5,000 to Rs. </w:t>
            </w:r>
            <w:r w:rsidR="00A00404" w:rsidRPr="00AE0EA5">
              <w:rPr>
                <w:rFonts w:ascii="Georgia" w:hAnsi="Georgia" w:cs="AppleSystemUIFont"/>
                <w:color w:val="000000" w:themeColor="text1"/>
                <w:kern w:val="0"/>
                <w:lang w:val="en-GB"/>
              </w:rPr>
              <w:t>6</w:t>
            </w:r>
            <w:r w:rsidRPr="00AE0EA5">
              <w:rPr>
                <w:rFonts w:ascii="Georgia" w:hAnsi="Georgia" w:cs="AppleSystemUIFont"/>
                <w:color w:val="000000" w:themeColor="text1"/>
                <w:kern w:val="0"/>
                <w:lang w:val="en-GB"/>
              </w:rPr>
              <w:t>Lakhs</w:t>
            </w:r>
          </w:p>
        </w:tc>
      </w:tr>
      <w:tr w:rsidR="0035683F" w:rsidRPr="00AE0EA5" w14:paraId="56D5B239"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2F653C7C"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Average Salary</w:t>
            </w:r>
          </w:p>
        </w:tc>
        <w:tc>
          <w:tcPr>
            <w:tcW w:w="5954"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59CE350A"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 xml:space="preserve">Rs. </w:t>
            </w:r>
            <w:r w:rsidR="005622A5" w:rsidRPr="00AE0EA5">
              <w:rPr>
                <w:rFonts w:ascii="Georgia" w:hAnsi="Georgia" w:cs="AppleSystemUIFont"/>
                <w:color w:val="000000" w:themeColor="text1"/>
                <w:kern w:val="0"/>
                <w:lang w:val="en-GB"/>
              </w:rPr>
              <w:t>2</w:t>
            </w:r>
            <w:r w:rsidR="00A00404" w:rsidRPr="00AE0EA5">
              <w:rPr>
                <w:rFonts w:ascii="Georgia" w:hAnsi="Georgia" w:cs="AppleSystemUIFont"/>
                <w:color w:val="000000" w:themeColor="text1"/>
                <w:kern w:val="0"/>
                <w:lang w:val="en-GB"/>
              </w:rPr>
              <w:t xml:space="preserve">L to </w:t>
            </w:r>
            <w:r w:rsidR="005622A5" w:rsidRPr="00AE0EA5">
              <w:rPr>
                <w:rFonts w:ascii="Georgia" w:hAnsi="Georgia" w:cs="AppleSystemUIFont"/>
                <w:color w:val="000000" w:themeColor="text1"/>
                <w:kern w:val="0"/>
                <w:lang w:val="en-GB"/>
              </w:rPr>
              <w:t>8</w:t>
            </w:r>
            <w:r w:rsidR="00A00404" w:rsidRPr="00AE0EA5">
              <w:rPr>
                <w:rFonts w:ascii="Georgia" w:hAnsi="Georgia" w:cs="AppleSystemUIFont"/>
                <w:color w:val="000000" w:themeColor="text1"/>
                <w:kern w:val="0"/>
                <w:lang w:val="en-GB"/>
              </w:rPr>
              <w:t xml:space="preserve">L per </w:t>
            </w:r>
            <w:r w:rsidR="002D4F99" w:rsidRPr="00AE0EA5">
              <w:rPr>
                <w:rFonts w:ascii="Georgia" w:hAnsi="Georgia" w:cs="AppleSystemUIFont"/>
                <w:color w:val="000000" w:themeColor="text1"/>
                <w:kern w:val="0"/>
                <w:lang w:val="en-GB"/>
              </w:rPr>
              <w:t>Year</w:t>
            </w:r>
          </w:p>
        </w:tc>
      </w:tr>
      <w:tr w:rsidR="0035683F" w:rsidRPr="00AE0EA5" w14:paraId="7C42183D"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shd w:val="clear" w:color="auto" w:fill="FFFFFF" w:themeFill="background1"/>
            <w:tcMar>
              <w:top w:w="100" w:type="nil"/>
              <w:left w:w="20" w:type="nil"/>
              <w:bottom w:w="20" w:type="nil"/>
              <w:right w:w="100" w:type="nil"/>
            </w:tcMar>
          </w:tcPr>
          <w:p w14:paraId="5F231CA2"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Career Opportunities</w:t>
            </w:r>
          </w:p>
        </w:tc>
        <w:tc>
          <w:tcPr>
            <w:tcW w:w="5954" w:type="dxa"/>
            <w:tcBorders>
              <w:top w:val="double" w:sz="4" w:space="0" w:color="auto"/>
              <w:left w:val="double" w:sz="4" w:space="0" w:color="auto"/>
              <w:bottom w:val="double" w:sz="4" w:space="0" w:color="auto"/>
              <w:right w:val="double" w:sz="4" w:space="0" w:color="auto"/>
            </w:tcBorders>
            <w:shd w:val="clear" w:color="auto" w:fill="FFFFFF" w:themeFill="background1"/>
            <w:tcMar>
              <w:top w:w="100" w:type="nil"/>
              <w:left w:w="20" w:type="nil"/>
              <w:bottom w:w="20" w:type="nil"/>
              <w:right w:w="100" w:type="nil"/>
            </w:tcMar>
          </w:tcPr>
          <w:p w14:paraId="610E4A37" w14:textId="77777777" w:rsidR="0035683F" w:rsidRPr="00AE0EA5" w:rsidRDefault="005622A5" w:rsidP="007A2FCB">
            <w:pPr>
              <w:tabs>
                <w:tab w:val="left" w:pos="1239"/>
              </w:tabs>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 xml:space="preserve">Veterinary officer, </w:t>
            </w:r>
            <w:r w:rsidR="008C0C18" w:rsidRPr="00AE0EA5">
              <w:rPr>
                <w:rFonts w:ascii="Georgia" w:hAnsi="Georgia" w:cs="AppleSystemUIFont"/>
                <w:color w:val="000000" w:themeColor="text1"/>
                <w:kern w:val="0"/>
                <w:lang w:val="en-GB"/>
              </w:rPr>
              <w:t>a</w:t>
            </w:r>
            <w:r w:rsidRPr="00AE0EA5">
              <w:rPr>
                <w:rFonts w:ascii="Georgia" w:hAnsi="Georgia" w:cs="AppleSystemUIFont"/>
                <w:color w:val="000000" w:themeColor="text1"/>
                <w:kern w:val="0"/>
                <w:lang w:val="en-GB"/>
              </w:rPr>
              <w:t xml:space="preserve">nimal </w:t>
            </w:r>
            <w:r w:rsidR="008C0C18" w:rsidRPr="00AE0EA5">
              <w:rPr>
                <w:rFonts w:ascii="Georgia" w:hAnsi="Georgia" w:cs="AppleSystemUIFont"/>
                <w:color w:val="000000" w:themeColor="text1"/>
                <w:kern w:val="0"/>
                <w:lang w:val="en-GB"/>
              </w:rPr>
              <w:t>r</w:t>
            </w:r>
            <w:r w:rsidRPr="00AE0EA5">
              <w:rPr>
                <w:rFonts w:ascii="Georgia" w:hAnsi="Georgia" w:cs="AppleSystemUIFont"/>
                <w:color w:val="000000" w:themeColor="text1"/>
                <w:kern w:val="0"/>
                <w:lang w:val="en-GB"/>
              </w:rPr>
              <w:t xml:space="preserve">esearch scientist, Cattle </w:t>
            </w:r>
            <w:r w:rsidRPr="00AE0EA5">
              <w:rPr>
                <w:rFonts w:ascii="Georgia" w:hAnsi="Georgia" w:cs="AppleSystemUIFont"/>
                <w:color w:val="000000" w:themeColor="text1"/>
                <w:kern w:val="0"/>
                <w:lang w:val="en-GB"/>
              </w:rPr>
              <w:lastRenderedPageBreak/>
              <w:t xml:space="preserve">breeders, Veterinary surgeon, Veterinary </w:t>
            </w:r>
            <w:r w:rsidR="008C0C18" w:rsidRPr="00AE0EA5">
              <w:rPr>
                <w:rFonts w:ascii="Georgia" w:hAnsi="Georgia" w:cs="AppleSystemUIFont"/>
                <w:color w:val="000000" w:themeColor="text1"/>
                <w:kern w:val="0"/>
                <w:lang w:val="en-GB"/>
              </w:rPr>
              <w:t>doctor, Animal</w:t>
            </w:r>
            <w:r w:rsidRPr="00AE0EA5">
              <w:rPr>
                <w:rFonts w:ascii="Georgia" w:hAnsi="Georgia" w:cs="AppleSystemUIFont"/>
                <w:color w:val="000000" w:themeColor="text1"/>
                <w:kern w:val="0"/>
                <w:lang w:val="en-GB"/>
              </w:rPr>
              <w:t xml:space="preserve"> care </w:t>
            </w:r>
            <w:r w:rsidR="00490329" w:rsidRPr="00AE0EA5">
              <w:rPr>
                <w:rFonts w:ascii="Georgia" w:hAnsi="Georgia" w:cs="AppleSystemUIFont"/>
                <w:color w:val="000000" w:themeColor="text1"/>
                <w:kern w:val="0"/>
                <w:lang w:val="en-GB"/>
              </w:rPr>
              <w:t>specialist, etc</w:t>
            </w:r>
            <w:r w:rsidR="008C0C18" w:rsidRPr="00AE0EA5">
              <w:rPr>
                <w:rFonts w:ascii="Georgia" w:hAnsi="Georgia" w:cs="AppleSystemUIFont"/>
                <w:color w:val="000000" w:themeColor="text1"/>
                <w:kern w:val="0"/>
                <w:lang w:val="en-GB"/>
              </w:rPr>
              <w:t>.</w:t>
            </w:r>
          </w:p>
        </w:tc>
      </w:tr>
      <w:tr w:rsidR="0035683F" w:rsidRPr="00AE0EA5" w14:paraId="49C05F06" w14:textId="77777777" w:rsidTr="0060397C">
        <w:trPr>
          <w:jc w:val="center"/>
        </w:trPr>
        <w:tc>
          <w:tcPr>
            <w:tcW w:w="3652"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0EA8CA75" w14:textId="77777777" w:rsidR="0035683F" w:rsidRPr="00AE0EA5" w:rsidRDefault="0035683F"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lastRenderedPageBreak/>
              <w:t>Top Recruiters</w:t>
            </w:r>
          </w:p>
        </w:tc>
        <w:tc>
          <w:tcPr>
            <w:tcW w:w="5954"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7C6BAC5D" w14:textId="6C6E00D0" w:rsidR="0035683F" w:rsidRPr="00AE0EA5" w:rsidRDefault="00490329" w:rsidP="007A2FCB">
            <w:pPr>
              <w:spacing w:line="360" w:lineRule="auto"/>
              <w:contextualSpacing/>
              <w:rPr>
                <w:rFonts w:ascii="Georgia" w:hAnsi="Georgia" w:cs="AppleSystemUIFont"/>
                <w:color w:val="000000" w:themeColor="text1"/>
                <w:kern w:val="0"/>
                <w:lang w:val="en-GB"/>
              </w:rPr>
            </w:pPr>
            <w:r w:rsidRPr="00AE0EA5">
              <w:rPr>
                <w:rFonts w:ascii="Georgia" w:hAnsi="Georgia" w:cs="AppleSystemUIFont"/>
                <w:color w:val="000000" w:themeColor="text1"/>
                <w:kern w:val="0"/>
                <w:lang w:val="en-GB"/>
              </w:rPr>
              <w:t xml:space="preserve">Amul, Nestle Purina Petcare, Boehringer </w:t>
            </w:r>
            <w:proofErr w:type="gramStart"/>
            <w:r w:rsidRPr="00AE0EA5">
              <w:rPr>
                <w:rFonts w:ascii="Georgia" w:hAnsi="Georgia" w:cs="AppleSystemUIFont"/>
                <w:color w:val="000000" w:themeColor="text1"/>
                <w:kern w:val="0"/>
                <w:lang w:val="en-GB"/>
              </w:rPr>
              <w:t>Ingelheim,</w:t>
            </w:r>
            <w:r w:rsidR="007A0385">
              <w:rPr>
                <w:rFonts w:ascii="Georgia" w:hAnsi="Georgia" w:cs="AppleSystemUIFont"/>
                <w:color w:val="000000" w:themeColor="text1"/>
                <w:kern w:val="0"/>
                <w:lang w:val="en-GB"/>
              </w:rPr>
              <w:t xml:space="preserve">  </w:t>
            </w:r>
            <w:proofErr w:type="spellStart"/>
            <w:r w:rsidRPr="00AE0EA5">
              <w:rPr>
                <w:rFonts w:ascii="Georgia" w:hAnsi="Georgia" w:cs="AppleSystemUIFont"/>
                <w:color w:val="000000" w:themeColor="text1"/>
                <w:kern w:val="0"/>
                <w:lang w:val="en-GB"/>
              </w:rPr>
              <w:t>Vetcare</w:t>
            </w:r>
            <w:proofErr w:type="spellEnd"/>
            <w:proofErr w:type="gramEnd"/>
            <w:r w:rsidRPr="00AE0EA5">
              <w:rPr>
                <w:rFonts w:ascii="Georgia" w:hAnsi="Georgia" w:cs="AppleSystemUIFont"/>
                <w:color w:val="000000" w:themeColor="text1"/>
                <w:kern w:val="0"/>
                <w:lang w:val="en-GB"/>
              </w:rPr>
              <w:t>,</w:t>
            </w:r>
            <w:r w:rsidR="007A0385">
              <w:rPr>
                <w:rFonts w:ascii="Georgia" w:hAnsi="Georgia" w:cs="AppleSystemUIFont"/>
                <w:color w:val="000000" w:themeColor="text1"/>
                <w:kern w:val="0"/>
                <w:lang w:val="en-GB"/>
              </w:rPr>
              <w:t xml:space="preserve"> </w:t>
            </w:r>
            <w:r w:rsidRPr="00AE0EA5">
              <w:rPr>
                <w:rFonts w:ascii="Georgia" w:hAnsi="Georgia" w:cs="AppleSystemUIFont"/>
                <w:color w:val="000000" w:themeColor="text1"/>
                <w:kern w:val="0"/>
                <w:lang w:val="en-GB"/>
              </w:rPr>
              <w:t>Zoetis,</w:t>
            </w:r>
            <w:r w:rsidR="007A0385">
              <w:rPr>
                <w:rFonts w:ascii="Georgia" w:hAnsi="Georgia" w:cs="AppleSystemUIFont"/>
                <w:color w:val="000000" w:themeColor="text1"/>
                <w:kern w:val="0"/>
                <w:lang w:val="en-GB"/>
              </w:rPr>
              <w:t xml:space="preserve"> </w:t>
            </w:r>
            <w:r w:rsidRPr="00AE0EA5">
              <w:rPr>
                <w:rFonts w:ascii="Georgia" w:hAnsi="Georgia" w:cs="AppleSystemUIFont"/>
                <w:color w:val="000000" w:themeColor="text1"/>
                <w:kern w:val="0"/>
                <w:lang w:val="en-GB"/>
              </w:rPr>
              <w:t>Himalaya Wellness</w:t>
            </w:r>
          </w:p>
        </w:tc>
      </w:tr>
    </w:tbl>
    <w:p w14:paraId="740A50F4" w14:textId="77777777" w:rsidR="00AF7624" w:rsidRDefault="00AF7624" w:rsidP="00AF7624">
      <w:pPr>
        <w:spacing w:line="480" w:lineRule="auto"/>
        <w:rPr>
          <w:rFonts w:ascii="Book Antiqua" w:hAnsi="Book Antiqua" w:cs="AppleSystemUIFont"/>
          <w:b/>
          <w:bCs/>
          <w:color w:val="FFFFFF" w:themeColor="background1"/>
          <w:kern w:val="0"/>
          <w:sz w:val="36"/>
          <w:szCs w:val="36"/>
          <w:shd w:val="clear" w:color="auto" w:fill="007400"/>
          <w:lang w:val="en-GB"/>
        </w:rPr>
      </w:pPr>
    </w:p>
    <w:p w14:paraId="4AD0906F" w14:textId="77777777" w:rsidR="0035683F" w:rsidRPr="00913346" w:rsidRDefault="0035683F" w:rsidP="00AF7624">
      <w:pPr>
        <w:spacing w:line="480" w:lineRule="auto"/>
        <w:jc w:val="center"/>
        <w:rPr>
          <w:rFonts w:ascii="Book Antiqua" w:hAnsi="Book Antiqua" w:cs="AppleSystemUIFont"/>
          <w:b/>
          <w:bCs/>
          <w:color w:val="FFFFFF" w:themeColor="background1"/>
          <w:kern w:val="0"/>
          <w:sz w:val="36"/>
          <w:szCs w:val="36"/>
          <w:lang w:val="en-GB"/>
        </w:rPr>
      </w:pPr>
      <w:r w:rsidRPr="00913346">
        <w:rPr>
          <w:rFonts w:ascii="Book Antiqua" w:hAnsi="Book Antiqua" w:cs="AppleSystemUIFont"/>
          <w:b/>
          <w:bCs/>
          <w:color w:val="FFFFFF" w:themeColor="background1"/>
          <w:kern w:val="0"/>
          <w:sz w:val="36"/>
          <w:szCs w:val="36"/>
          <w:shd w:val="clear" w:color="auto" w:fill="007400"/>
          <w:lang w:val="en-GB"/>
        </w:rPr>
        <w:t>B</w:t>
      </w:r>
      <w:r w:rsidR="00C65AEE" w:rsidRPr="00913346">
        <w:rPr>
          <w:rFonts w:ascii="Book Antiqua" w:hAnsi="Book Antiqua" w:cs="AppleSystemUIFont"/>
          <w:b/>
          <w:bCs/>
          <w:color w:val="FFFFFF" w:themeColor="background1"/>
          <w:kern w:val="0"/>
          <w:sz w:val="36"/>
          <w:szCs w:val="36"/>
          <w:shd w:val="clear" w:color="auto" w:fill="007400"/>
          <w:lang w:val="en-GB"/>
        </w:rPr>
        <w:t>V</w:t>
      </w:r>
      <w:r w:rsidRPr="00913346">
        <w:rPr>
          <w:rFonts w:ascii="Book Antiqua" w:hAnsi="Book Antiqua" w:cs="AppleSystemUIFont"/>
          <w:b/>
          <w:bCs/>
          <w:color w:val="FFFFFF" w:themeColor="background1"/>
          <w:kern w:val="0"/>
          <w:sz w:val="36"/>
          <w:szCs w:val="36"/>
          <w:shd w:val="clear" w:color="auto" w:fill="007400"/>
          <w:lang w:val="en-GB"/>
        </w:rPr>
        <w:t>S</w:t>
      </w:r>
      <w:r w:rsidR="00C65AEE" w:rsidRPr="00913346">
        <w:rPr>
          <w:rFonts w:ascii="Book Antiqua" w:hAnsi="Book Antiqua" w:cs="AppleSystemUIFont"/>
          <w:b/>
          <w:bCs/>
          <w:color w:val="FFFFFF" w:themeColor="background1"/>
          <w:kern w:val="0"/>
          <w:sz w:val="36"/>
          <w:szCs w:val="36"/>
          <w:shd w:val="clear" w:color="auto" w:fill="007400"/>
          <w:lang w:val="en-GB"/>
        </w:rPr>
        <w:t>C</w:t>
      </w:r>
      <w:r w:rsidRPr="00913346">
        <w:rPr>
          <w:rFonts w:ascii="Book Antiqua" w:hAnsi="Book Antiqua" w:cs="AppleSystemUIFont"/>
          <w:b/>
          <w:bCs/>
          <w:color w:val="FFFFFF" w:themeColor="background1"/>
          <w:kern w:val="0"/>
          <w:sz w:val="36"/>
          <w:szCs w:val="36"/>
          <w:shd w:val="clear" w:color="auto" w:fill="007400"/>
          <w:lang w:val="en-GB"/>
        </w:rPr>
        <w:t xml:space="preserve"> Course Fees Structure</w:t>
      </w:r>
    </w:p>
    <w:p w14:paraId="3E41CC77" w14:textId="77777777" w:rsidR="00833708" w:rsidRPr="00913346" w:rsidRDefault="00833708" w:rsidP="00833708">
      <w:pPr>
        <w:autoSpaceDE w:val="0"/>
        <w:autoSpaceDN w:val="0"/>
        <w:adjustRightInd w:val="0"/>
        <w:spacing w:after="40" w:line="480" w:lineRule="auto"/>
        <w:jc w:val="both"/>
        <w:rPr>
          <w:rFonts w:ascii="Georgia" w:hAnsi="Georgia" w:cs="AppleSystemUIFont"/>
          <w:b/>
          <w:bCs/>
          <w:color w:val="007400"/>
          <w:kern w:val="0"/>
          <w:lang w:val="en-GB"/>
        </w:rPr>
      </w:pPr>
      <w:r w:rsidRPr="00913346">
        <w:rPr>
          <w:rFonts w:ascii="Georgia" w:hAnsi="Georgia" w:cs="AppleSystemUIFont"/>
          <w:b/>
          <w:bCs/>
          <w:color w:val="007400"/>
          <w:kern w:val="0"/>
          <w:lang w:val="en-GB"/>
        </w:rPr>
        <w:t>B</w:t>
      </w:r>
      <w:r w:rsidR="00C65AEE" w:rsidRPr="00913346">
        <w:rPr>
          <w:rFonts w:ascii="Georgia" w:hAnsi="Georgia" w:cs="AppleSystemUIFont"/>
          <w:b/>
          <w:bCs/>
          <w:color w:val="007400"/>
          <w:kern w:val="0"/>
          <w:lang w:val="en-GB"/>
        </w:rPr>
        <w:t>V</w:t>
      </w:r>
      <w:r w:rsidRPr="00913346">
        <w:rPr>
          <w:rFonts w:ascii="Georgia" w:hAnsi="Georgia" w:cs="AppleSystemUIFont"/>
          <w:b/>
          <w:bCs/>
          <w:color w:val="007400"/>
          <w:kern w:val="0"/>
          <w:lang w:val="en-GB"/>
        </w:rPr>
        <w:t>S</w:t>
      </w:r>
      <w:r w:rsidR="00C65AEE" w:rsidRPr="00913346">
        <w:rPr>
          <w:rFonts w:ascii="Georgia" w:hAnsi="Georgia" w:cs="AppleSystemUIFont"/>
          <w:b/>
          <w:bCs/>
          <w:color w:val="007400"/>
          <w:kern w:val="0"/>
          <w:lang w:val="en-GB"/>
        </w:rPr>
        <w:t>C</w:t>
      </w:r>
      <w:r w:rsidRPr="00913346">
        <w:rPr>
          <w:rFonts w:ascii="Georgia" w:hAnsi="Georgia" w:cs="AppleSystemUIFont"/>
          <w:b/>
          <w:bCs/>
          <w:color w:val="007400"/>
          <w:kern w:val="0"/>
          <w:lang w:val="en-GB"/>
        </w:rPr>
        <w:t xml:space="preserve"> Course Fee in India</w:t>
      </w:r>
    </w:p>
    <w:p w14:paraId="7D4DB869" w14:textId="0166C308" w:rsidR="00317AB7" w:rsidRPr="00AE0EA5" w:rsidRDefault="00317AB7" w:rsidP="00833708">
      <w:pPr>
        <w:autoSpaceDE w:val="0"/>
        <w:autoSpaceDN w:val="0"/>
        <w:adjustRightInd w:val="0"/>
        <w:spacing w:after="40" w:line="480" w:lineRule="auto"/>
        <w:jc w:val="both"/>
        <w:rPr>
          <w:rFonts w:ascii="Georgia" w:hAnsi="Georgia" w:cs="AppleSystemUIFont"/>
          <w:kern w:val="0"/>
          <w:lang w:val="en-GB"/>
        </w:rPr>
      </w:pPr>
      <w:r w:rsidRPr="00AE0EA5">
        <w:rPr>
          <w:rFonts w:ascii="Georgia" w:hAnsi="Georgia" w:cs="AppleSystemUIFont"/>
          <w:kern w:val="0"/>
          <w:lang w:val="en-GB"/>
        </w:rPr>
        <w:t xml:space="preserve">The tuition fees </w:t>
      </w:r>
      <w:r w:rsidR="009743FC" w:rsidRPr="00AE0EA5">
        <w:rPr>
          <w:rFonts w:ascii="Georgia" w:hAnsi="Georgia" w:cs="AppleSystemUIFont"/>
          <w:kern w:val="0"/>
          <w:lang w:val="en-GB"/>
        </w:rPr>
        <w:t>for Bachelor</w:t>
      </w:r>
      <w:r w:rsidR="00EC3FD6" w:rsidRPr="00AE0EA5">
        <w:rPr>
          <w:rFonts w:ascii="Georgia" w:eastAsia="Bookman Old Style" w:hAnsi="Georgia" w:cs="Futura Medium"/>
          <w:b/>
          <w:bCs/>
          <w:lang w:val="en-GB"/>
        </w:rPr>
        <w:t xml:space="preserve"> of</w:t>
      </w:r>
      <w:r w:rsidR="00C65AEE" w:rsidRPr="00AE0EA5">
        <w:rPr>
          <w:rFonts w:ascii="Georgia" w:eastAsia="Bookman Old Style" w:hAnsi="Georgia" w:cs="Futura Medium"/>
          <w:b/>
          <w:bCs/>
          <w:lang w:val="en-GB"/>
        </w:rPr>
        <w:t xml:space="preserve"> Veterinary science</w:t>
      </w:r>
      <w:r w:rsidR="00993006">
        <w:rPr>
          <w:rFonts w:ascii="Georgia" w:eastAsia="Bookman Old Style" w:hAnsi="Georgia" w:cs="Futura Medium"/>
          <w:b/>
          <w:bCs/>
          <w:lang w:val="en-GB"/>
        </w:rPr>
        <w:t xml:space="preserve"> </w:t>
      </w:r>
      <w:r w:rsidRPr="00AE0EA5">
        <w:rPr>
          <w:rFonts w:ascii="Georgia" w:hAnsi="Georgia" w:cs="AppleSystemUIFont"/>
          <w:kern w:val="0"/>
          <w:lang w:val="en-GB"/>
        </w:rPr>
        <w:t>programs vary across accredited institutions, typically lower in government institutions and higher in private ones. On average, annual fees for B</w:t>
      </w:r>
      <w:r w:rsidR="00C65AEE" w:rsidRPr="00AE0EA5">
        <w:rPr>
          <w:rFonts w:ascii="Georgia" w:hAnsi="Georgia" w:cs="AppleSystemUIFont"/>
          <w:kern w:val="0"/>
          <w:lang w:val="en-GB"/>
        </w:rPr>
        <w:t>VSC</w:t>
      </w:r>
      <w:r w:rsidRPr="00AE0EA5">
        <w:rPr>
          <w:rFonts w:ascii="Georgia" w:hAnsi="Georgia" w:cs="AppleSystemUIFont"/>
          <w:kern w:val="0"/>
          <w:lang w:val="en-GB"/>
        </w:rPr>
        <w:t xml:space="preserve"> range from Rs. 5,000 to Rs. </w:t>
      </w:r>
      <w:r w:rsidR="00C65AEE" w:rsidRPr="00AE0EA5">
        <w:rPr>
          <w:rFonts w:ascii="Georgia" w:hAnsi="Georgia" w:cs="AppleSystemUIFont"/>
          <w:kern w:val="0"/>
          <w:lang w:val="en-GB"/>
        </w:rPr>
        <w:t>6</w:t>
      </w:r>
      <w:r w:rsidRPr="00AE0EA5">
        <w:rPr>
          <w:rFonts w:ascii="Georgia" w:hAnsi="Georgia" w:cs="AppleSystemUIFont"/>
          <w:kern w:val="0"/>
          <w:lang w:val="en-GB"/>
        </w:rPr>
        <w:t>,00,000.</w:t>
      </w:r>
    </w:p>
    <w:p w14:paraId="29A8836A" w14:textId="77777777" w:rsidR="000F731F" w:rsidRDefault="000F731F" w:rsidP="0035683F">
      <w:pPr>
        <w:spacing w:line="480" w:lineRule="auto"/>
        <w:ind w:left="720"/>
        <w:jc w:val="center"/>
        <w:rPr>
          <w:rFonts w:ascii="Book Antiqua" w:hAnsi="Book Antiqua" w:cs="AppleSystemUIFont"/>
          <w:b/>
          <w:bCs/>
          <w:color w:val="FFFFFF" w:themeColor="background1"/>
          <w:kern w:val="0"/>
          <w:sz w:val="36"/>
          <w:szCs w:val="36"/>
          <w:shd w:val="clear" w:color="auto" w:fill="007400"/>
          <w:lang w:val="en-GB"/>
        </w:rPr>
      </w:pPr>
    </w:p>
    <w:p w14:paraId="40C6494F" w14:textId="77777777" w:rsidR="000F731F" w:rsidRDefault="000F731F" w:rsidP="0035683F">
      <w:pPr>
        <w:spacing w:line="480" w:lineRule="auto"/>
        <w:ind w:left="720"/>
        <w:jc w:val="center"/>
        <w:rPr>
          <w:rFonts w:ascii="Book Antiqua" w:hAnsi="Book Antiqua" w:cs="AppleSystemUIFont"/>
          <w:b/>
          <w:bCs/>
          <w:color w:val="FFFFFF" w:themeColor="background1"/>
          <w:kern w:val="0"/>
          <w:sz w:val="36"/>
          <w:szCs w:val="36"/>
          <w:shd w:val="clear" w:color="auto" w:fill="007400"/>
          <w:lang w:val="en-GB"/>
        </w:rPr>
      </w:pPr>
    </w:p>
    <w:p w14:paraId="11F72056" w14:textId="77777777" w:rsidR="0035683F" w:rsidRPr="000620E2" w:rsidRDefault="0035683F" w:rsidP="0035683F">
      <w:pPr>
        <w:spacing w:line="480" w:lineRule="auto"/>
        <w:ind w:left="720"/>
        <w:jc w:val="center"/>
        <w:rPr>
          <w:rFonts w:ascii="Book Antiqua" w:hAnsi="Book Antiqua" w:cs="AppleSystemUIFont"/>
          <w:b/>
          <w:bCs/>
          <w:color w:val="FFFFFF" w:themeColor="background1"/>
          <w:kern w:val="0"/>
          <w:sz w:val="36"/>
          <w:szCs w:val="36"/>
          <w:lang w:val="en-GB"/>
        </w:rPr>
      </w:pPr>
      <w:r w:rsidRPr="000620E2">
        <w:rPr>
          <w:rFonts w:ascii="Book Antiqua" w:hAnsi="Book Antiqua" w:cs="AppleSystemUIFont"/>
          <w:b/>
          <w:bCs/>
          <w:color w:val="FFFFFF" w:themeColor="background1"/>
          <w:kern w:val="0"/>
          <w:sz w:val="36"/>
          <w:szCs w:val="36"/>
          <w:shd w:val="clear" w:color="auto" w:fill="007400"/>
          <w:lang w:val="en-GB"/>
        </w:rPr>
        <w:t>Reasons to Pursue B</w:t>
      </w:r>
      <w:r w:rsidR="00C65AEE" w:rsidRPr="000620E2">
        <w:rPr>
          <w:rFonts w:ascii="Book Antiqua" w:hAnsi="Book Antiqua" w:cs="AppleSystemUIFont"/>
          <w:b/>
          <w:bCs/>
          <w:color w:val="FFFFFF" w:themeColor="background1"/>
          <w:kern w:val="0"/>
          <w:sz w:val="36"/>
          <w:szCs w:val="36"/>
          <w:shd w:val="clear" w:color="auto" w:fill="007400"/>
          <w:lang w:val="en-GB"/>
        </w:rPr>
        <w:t>VSC</w:t>
      </w:r>
    </w:p>
    <w:p w14:paraId="50A04567" w14:textId="77777777" w:rsidR="000B7022" w:rsidRPr="0025120A" w:rsidRDefault="000B7022" w:rsidP="000B7022">
      <w:pPr>
        <w:spacing w:line="480" w:lineRule="auto"/>
        <w:jc w:val="both"/>
        <w:rPr>
          <w:rFonts w:ascii="Georgia" w:hAnsi="Georgia" w:cs="AppleSystemUIFont"/>
          <w:b/>
          <w:bCs/>
          <w:color w:val="007400"/>
          <w:kern w:val="0"/>
          <w:lang w:val="en-GB"/>
        </w:rPr>
      </w:pPr>
      <w:r w:rsidRPr="0025120A">
        <w:rPr>
          <w:rFonts w:ascii="Georgia" w:hAnsi="Georgia" w:cs="AppleSystemUIFont"/>
          <w:b/>
          <w:bCs/>
          <w:color w:val="007400"/>
          <w:kern w:val="0"/>
          <w:lang w:val="en-GB"/>
        </w:rPr>
        <w:t>Why Choose a B</w:t>
      </w:r>
      <w:r w:rsidR="00C65AEE" w:rsidRPr="0025120A">
        <w:rPr>
          <w:rFonts w:ascii="Georgia" w:hAnsi="Georgia" w:cs="AppleSystemUIFont"/>
          <w:b/>
          <w:bCs/>
          <w:color w:val="007400"/>
          <w:kern w:val="0"/>
          <w:lang w:val="en-GB"/>
        </w:rPr>
        <w:t>V</w:t>
      </w:r>
      <w:r w:rsidRPr="0025120A">
        <w:rPr>
          <w:rFonts w:ascii="Georgia" w:hAnsi="Georgia" w:cs="AppleSystemUIFont"/>
          <w:b/>
          <w:bCs/>
          <w:color w:val="007400"/>
          <w:kern w:val="0"/>
          <w:lang w:val="en-GB"/>
        </w:rPr>
        <w:t>S</w:t>
      </w:r>
      <w:r w:rsidR="00C65AEE" w:rsidRPr="0025120A">
        <w:rPr>
          <w:rFonts w:ascii="Georgia" w:hAnsi="Georgia" w:cs="AppleSystemUIFont"/>
          <w:b/>
          <w:bCs/>
          <w:color w:val="007400"/>
          <w:kern w:val="0"/>
          <w:lang w:val="en-GB"/>
        </w:rPr>
        <w:t>C</w:t>
      </w:r>
      <w:r w:rsidRPr="0025120A">
        <w:rPr>
          <w:rFonts w:ascii="Georgia" w:hAnsi="Georgia" w:cs="AppleSystemUIFont"/>
          <w:b/>
          <w:bCs/>
          <w:color w:val="007400"/>
          <w:kern w:val="0"/>
          <w:lang w:val="en-GB"/>
        </w:rPr>
        <w:t xml:space="preserve"> Career?</w:t>
      </w:r>
    </w:p>
    <w:p w14:paraId="2F93692B" w14:textId="77777777" w:rsidR="002E6215" w:rsidRPr="0025120A" w:rsidRDefault="002E6215" w:rsidP="002E6215">
      <w:pPr>
        <w:spacing w:line="480" w:lineRule="auto"/>
        <w:jc w:val="both"/>
        <w:rPr>
          <w:rFonts w:ascii="Georgia" w:hAnsi="Georgia" w:cs="AppleSystemUIFont"/>
          <w:b/>
          <w:bCs/>
          <w:color w:val="007400"/>
          <w:kern w:val="0"/>
          <w:lang w:val="en-GB"/>
        </w:rPr>
      </w:pPr>
      <w:r w:rsidRPr="0025120A">
        <w:rPr>
          <w:rFonts w:ascii="Georgia" w:hAnsi="Georgia" w:cs="AppleSystemUIFont"/>
          <w:b/>
          <w:bCs/>
          <w:color w:val="007400"/>
          <w:kern w:val="0"/>
          <w:lang w:val="en-GB"/>
        </w:rPr>
        <w:t>Why Study BVSc?</w:t>
      </w:r>
    </w:p>
    <w:p w14:paraId="45366DEA" w14:textId="77777777" w:rsidR="002E6215" w:rsidRPr="0025120A" w:rsidRDefault="002E6215" w:rsidP="002E6215">
      <w:pPr>
        <w:spacing w:line="480" w:lineRule="auto"/>
        <w:jc w:val="both"/>
        <w:rPr>
          <w:rFonts w:ascii="Georgia" w:hAnsi="Georgia" w:cs="AppleSystemUIFont"/>
          <w:bCs/>
          <w:kern w:val="0"/>
          <w:lang w:val="en-GB"/>
        </w:rPr>
      </w:pPr>
      <w:r w:rsidRPr="0025120A">
        <w:rPr>
          <w:rFonts w:ascii="Georgia" w:hAnsi="Georgia" w:cs="AppleSystemUIFont"/>
          <w:bCs/>
          <w:kern w:val="0"/>
          <w:lang w:val="en-GB"/>
        </w:rPr>
        <w:t xml:space="preserve">If you are passionate about animal care, the Bachelor of Veterinary Science (BVSc) program is an excellent choice for you. Here are the primary reasons to pursue a </w:t>
      </w:r>
      <w:r w:rsidRPr="00E1582C">
        <w:rPr>
          <w:rFonts w:ascii="Georgia" w:hAnsi="Georgia" w:cs="AppleSystemUIFont"/>
          <w:b/>
          <w:bCs/>
          <w:color w:val="007400"/>
          <w:kern w:val="0"/>
          <w:lang w:val="en-GB"/>
        </w:rPr>
        <w:t>BVSc degree:</w:t>
      </w:r>
    </w:p>
    <w:p w14:paraId="542374EF" w14:textId="77777777" w:rsidR="002E6215" w:rsidRPr="0025120A" w:rsidRDefault="002E6215" w:rsidP="002E6215">
      <w:pPr>
        <w:spacing w:line="480" w:lineRule="auto"/>
        <w:jc w:val="both"/>
        <w:rPr>
          <w:rFonts w:ascii="Georgia" w:hAnsi="Georgia" w:cs="AppleSystemUIFont"/>
          <w:bCs/>
          <w:kern w:val="0"/>
          <w:lang w:val="en-GB"/>
        </w:rPr>
      </w:pPr>
      <w:r w:rsidRPr="0025120A">
        <w:rPr>
          <w:rFonts w:ascii="Georgia" w:hAnsi="Georgia" w:cs="AppleSystemUIFont"/>
          <w:bCs/>
          <w:kern w:val="0"/>
          <w:lang w:val="en-GB"/>
        </w:rPr>
        <w:lastRenderedPageBreak/>
        <w:t>Industry Relevance: The program aims to produce highly skilled veterinary graduates committed to animal welfare and research. With the right skills, you can find ample job opportunities early in your career in veterinary sciences.</w:t>
      </w:r>
    </w:p>
    <w:p w14:paraId="6F49E73D" w14:textId="77777777" w:rsidR="002E6215" w:rsidRPr="0025120A" w:rsidRDefault="002E6215" w:rsidP="002E6215">
      <w:pPr>
        <w:spacing w:line="480" w:lineRule="auto"/>
        <w:jc w:val="both"/>
        <w:rPr>
          <w:rFonts w:ascii="Georgia" w:hAnsi="Georgia" w:cs="AppleSystemUIFont"/>
          <w:bCs/>
          <w:kern w:val="0"/>
          <w:lang w:val="en-GB"/>
        </w:rPr>
      </w:pPr>
      <w:r w:rsidRPr="0025120A">
        <w:rPr>
          <w:rFonts w:ascii="Georgia" w:hAnsi="Georgia" w:cs="AppleSystemUIFont"/>
          <w:bCs/>
          <w:kern w:val="0"/>
          <w:lang w:val="en-GB"/>
        </w:rPr>
        <w:t>Holistic Learning Experience: The BVSc curriculum focuses on developing diagnostic and management skills. Learning clinical and business skills equips you with the tools needed to excel in the veterinary market.</w:t>
      </w:r>
    </w:p>
    <w:p w14:paraId="0138F704" w14:textId="77777777" w:rsidR="002E6215" w:rsidRPr="0025120A" w:rsidRDefault="002E6215" w:rsidP="002E6215">
      <w:pPr>
        <w:spacing w:line="480" w:lineRule="auto"/>
        <w:jc w:val="both"/>
        <w:rPr>
          <w:rFonts w:ascii="Georgia" w:hAnsi="Georgia" w:cs="AppleSystemUIFont"/>
          <w:bCs/>
          <w:kern w:val="0"/>
          <w:lang w:val="en-GB"/>
        </w:rPr>
      </w:pPr>
      <w:r w:rsidRPr="0025120A">
        <w:rPr>
          <w:rFonts w:ascii="Georgia" w:hAnsi="Georgia" w:cs="AppleSystemUIFont"/>
          <w:bCs/>
          <w:kern w:val="0"/>
          <w:lang w:val="en-GB"/>
        </w:rPr>
        <w:t>Career in Clinical Practice: Many BVSc graduates enjoy working with animal owners, farmers, and communities, providing high-quality health care and maintenance for livestock. The expertise and skills you gain will help you succeed in clinical practice.</w:t>
      </w:r>
    </w:p>
    <w:p w14:paraId="0168FE7E" w14:textId="77777777" w:rsidR="002E6215" w:rsidRPr="0025120A" w:rsidRDefault="002E6215" w:rsidP="002E6215">
      <w:pPr>
        <w:spacing w:line="480" w:lineRule="auto"/>
        <w:jc w:val="both"/>
        <w:rPr>
          <w:rFonts w:ascii="Georgia" w:hAnsi="Georgia" w:cs="AppleSystemUIFont"/>
          <w:bCs/>
          <w:kern w:val="0"/>
          <w:lang w:val="en-GB"/>
        </w:rPr>
      </w:pPr>
      <w:r w:rsidRPr="0025120A">
        <w:rPr>
          <w:rFonts w:ascii="Georgia" w:hAnsi="Georgia" w:cs="AppleSystemUIFont"/>
          <w:bCs/>
          <w:kern w:val="0"/>
          <w:lang w:val="en-GB"/>
        </w:rPr>
        <w:t>Advantages of BVSc</w:t>
      </w:r>
    </w:p>
    <w:p w14:paraId="33F7D76E" w14:textId="77777777" w:rsidR="002E6215" w:rsidRPr="0025120A" w:rsidRDefault="002E6215" w:rsidP="002E6215">
      <w:pPr>
        <w:spacing w:line="480" w:lineRule="auto"/>
        <w:jc w:val="both"/>
        <w:rPr>
          <w:rFonts w:ascii="Georgia" w:hAnsi="Georgia" w:cs="AppleSystemUIFont"/>
          <w:bCs/>
          <w:kern w:val="0"/>
          <w:lang w:val="en-GB"/>
        </w:rPr>
      </w:pPr>
      <w:r w:rsidRPr="0025120A">
        <w:rPr>
          <w:rFonts w:ascii="Georgia" w:hAnsi="Georgia" w:cs="AppleSystemUIFont"/>
          <w:bCs/>
          <w:kern w:val="0"/>
          <w:lang w:val="en-GB"/>
        </w:rPr>
        <w:t>Pursuing a BVSc degree offers numerous benefits, making the investment of 5.5 years worthwhile:</w:t>
      </w:r>
    </w:p>
    <w:p w14:paraId="46106A04" w14:textId="77777777" w:rsidR="002E6215" w:rsidRPr="0025120A" w:rsidRDefault="002E6215" w:rsidP="00E5445D">
      <w:pPr>
        <w:numPr>
          <w:ilvl w:val="0"/>
          <w:numId w:val="15"/>
        </w:numPr>
        <w:spacing w:line="480" w:lineRule="auto"/>
        <w:jc w:val="both"/>
        <w:rPr>
          <w:rFonts w:ascii="Georgia" w:hAnsi="Georgia" w:cs="AppleSystemUIFont"/>
          <w:bCs/>
          <w:kern w:val="0"/>
          <w:lang w:val="en-GB"/>
        </w:rPr>
      </w:pPr>
      <w:r w:rsidRPr="0025120A">
        <w:rPr>
          <w:rFonts w:ascii="Georgia" w:hAnsi="Georgia" w:cs="AppleSystemUIFont"/>
          <w:bCs/>
          <w:kern w:val="0"/>
          <w:lang w:val="en-GB"/>
        </w:rPr>
        <w:t>Diverse Career Opportunities: A BVSc degree opens doors to various national and international career paths, enabling you to make confident career choices as a veterinarian or related professional.</w:t>
      </w:r>
    </w:p>
    <w:p w14:paraId="7EBFFED8" w14:textId="77777777" w:rsidR="002E6215" w:rsidRPr="0025120A" w:rsidRDefault="002E6215" w:rsidP="00E5445D">
      <w:pPr>
        <w:numPr>
          <w:ilvl w:val="0"/>
          <w:numId w:val="15"/>
        </w:numPr>
        <w:spacing w:line="480" w:lineRule="auto"/>
        <w:jc w:val="both"/>
        <w:rPr>
          <w:rFonts w:ascii="Georgia" w:hAnsi="Georgia" w:cs="AppleSystemUIFont"/>
          <w:bCs/>
          <w:kern w:val="0"/>
          <w:lang w:val="en-GB"/>
        </w:rPr>
      </w:pPr>
      <w:r w:rsidRPr="0025120A">
        <w:rPr>
          <w:rFonts w:ascii="Georgia" w:hAnsi="Georgia" w:cs="AppleSystemUIFont"/>
          <w:bCs/>
          <w:kern w:val="0"/>
          <w:lang w:val="en-GB"/>
        </w:rPr>
        <w:t xml:space="preserve">Military Roles: Veterinary graduates can work in the military, caring for and treating military dogs that assist in </w:t>
      </w:r>
      <w:r w:rsidR="005D15CF" w:rsidRPr="0025120A">
        <w:rPr>
          <w:rFonts w:ascii="Georgia" w:hAnsi="Georgia" w:cs="AppleSystemUIFont"/>
          <w:bCs/>
          <w:kern w:val="0"/>
          <w:lang w:val="en-GB"/>
        </w:rPr>
        <w:t>Defense</w:t>
      </w:r>
      <w:r w:rsidRPr="0025120A">
        <w:rPr>
          <w:rFonts w:ascii="Georgia" w:hAnsi="Georgia" w:cs="AppleSystemUIFont"/>
          <w:bCs/>
          <w:kern w:val="0"/>
          <w:lang w:val="en-GB"/>
        </w:rPr>
        <w:t xml:space="preserve"> services.</w:t>
      </w:r>
    </w:p>
    <w:p w14:paraId="26A08F78" w14:textId="77777777" w:rsidR="002E6215" w:rsidRPr="0025120A" w:rsidRDefault="002E6215" w:rsidP="00E5445D">
      <w:pPr>
        <w:numPr>
          <w:ilvl w:val="0"/>
          <w:numId w:val="15"/>
        </w:numPr>
        <w:spacing w:line="480" w:lineRule="auto"/>
        <w:jc w:val="both"/>
        <w:rPr>
          <w:rFonts w:ascii="Georgia" w:hAnsi="Georgia" w:cs="AppleSystemUIFont"/>
          <w:bCs/>
          <w:kern w:val="0"/>
          <w:lang w:val="en-GB"/>
        </w:rPr>
      </w:pPr>
      <w:r w:rsidRPr="0025120A">
        <w:rPr>
          <w:rFonts w:ascii="Georgia" w:hAnsi="Georgia" w:cs="AppleSystemUIFont"/>
          <w:bCs/>
          <w:kern w:val="0"/>
          <w:lang w:val="en-GB"/>
        </w:rPr>
        <w:t>Self-Employment: BVSc graduates have the option to start their own veterinary practice, offering significant benefits in terms of autonomy and entrepreneurship.</w:t>
      </w:r>
    </w:p>
    <w:p w14:paraId="78ACB0C1" w14:textId="77777777" w:rsidR="002E6215" w:rsidRPr="0025120A" w:rsidRDefault="002E6215" w:rsidP="00E5445D">
      <w:pPr>
        <w:numPr>
          <w:ilvl w:val="0"/>
          <w:numId w:val="15"/>
        </w:numPr>
        <w:spacing w:line="480" w:lineRule="auto"/>
        <w:jc w:val="both"/>
        <w:rPr>
          <w:rFonts w:ascii="Georgia" w:hAnsi="Georgia" w:cs="AppleSystemUIFont"/>
          <w:bCs/>
          <w:kern w:val="0"/>
          <w:lang w:val="en-GB"/>
        </w:rPr>
      </w:pPr>
      <w:r w:rsidRPr="0025120A">
        <w:rPr>
          <w:rFonts w:ascii="Georgia" w:hAnsi="Georgia" w:cs="AppleSystemUIFont"/>
          <w:bCs/>
          <w:kern w:val="0"/>
          <w:lang w:val="en-GB"/>
        </w:rPr>
        <w:t>Specialization in Surgery and Treatment: The degree provides a foundation for careers in animal surgeries and treatments.</w:t>
      </w:r>
    </w:p>
    <w:p w14:paraId="1405C4DE" w14:textId="77777777" w:rsidR="002E6215" w:rsidRPr="0025120A" w:rsidRDefault="002E6215" w:rsidP="00E5445D">
      <w:pPr>
        <w:numPr>
          <w:ilvl w:val="0"/>
          <w:numId w:val="15"/>
        </w:numPr>
        <w:spacing w:line="480" w:lineRule="auto"/>
        <w:jc w:val="both"/>
        <w:rPr>
          <w:rFonts w:ascii="Georgia" w:hAnsi="Georgia" w:cs="AppleSystemUIFont"/>
          <w:bCs/>
          <w:kern w:val="0"/>
          <w:lang w:val="en-GB"/>
        </w:rPr>
      </w:pPr>
      <w:r w:rsidRPr="0025120A">
        <w:rPr>
          <w:rFonts w:ascii="Georgia" w:hAnsi="Georgia" w:cs="AppleSystemUIFont"/>
          <w:bCs/>
          <w:kern w:val="0"/>
          <w:lang w:val="en-GB"/>
        </w:rPr>
        <w:lastRenderedPageBreak/>
        <w:t>Job Market Advantage: Completing the BVSc program makes it easier to secure top job profiles in the veterinary sector.</w:t>
      </w:r>
    </w:p>
    <w:p w14:paraId="3C5E2994" w14:textId="77777777" w:rsidR="002E6215" w:rsidRPr="00744377" w:rsidRDefault="002E6215" w:rsidP="002E6215">
      <w:pPr>
        <w:spacing w:line="480" w:lineRule="auto"/>
        <w:jc w:val="both"/>
        <w:rPr>
          <w:rFonts w:ascii="Georgia" w:hAnsi="Georgia" w:cs="AppleSystemUIFont"/>
          <w:b/>
          <w:bCs/>
          <w:color w:val="007400"/>
          <w:kern w:val="0"/>
          <w:lang w:val="en-GB"/>
        </w:rPr>
      </w:pPr>
      <w:r w:rsidRPr="00744377">
        <w:rPr>
          <w:rFonts w:ascii="Georgia" w:hAnsi="Georgia" w:cs="AppleSystemUIFont"/>
          <w:b/>
          <w:bCs/>
          <w:color w:val="007400"/>
          <w:kern w:val="0"/>
          <w:lang w:val="en-GB"/>
        </w:rPr>
        <w:t>Who Should Pursue BVSc?</w:t>
      </w:r>
    </w:p>
    <w:p w14:paraId="036DDDB3" w14:textId="77777777" w:rsidR="002E6215" w:rsidRPr="0025120A" w:rsidRDefault="002E6215" w:rsidP="002E6215">
      <w:pPr>
        <w:numPr>
          <w:ilvl w:val="0"/>
          <w:numId w:val="2"/>
        </w:numPr>
        <w:spacing w:line="480" w:lineRule="auto"/>
        <w:jc w:val="both"/>
        <w:rPr>
          <w:rFonts w:ascii="Georgia" w:hAnsi="Georgia" w:cs="AppleSystemUIFont"/>
          <w:bCs/>
          <w:kern w:val="0"/>
          <w:lang w:val="en-GB"/>
        </w:rPr>
      </w:pPr>
      <w:r w:rsidRPr="0025120A">
        <w:rPr>
          <w:rFonts w:ascii="Georgia" w:hAnsi="Georgia" w:cs="AppleSystemUIFont"/>
          <w:bCs/>
          <w:kern w:val="0"/>
          <w:lang w:val="en-GB"/>
        </w:rPr>
        <w:t>Animal Lovers: This course is ideal for those who love animals and wish to care for and nourish them.</w:t>
      </w:r>
    </w:p>
    <w:p w14:paraId="28DEC1B8" w14:textId="77777777" w:rsidR="002E6215" w:rsidRPr="0025120A" w:rsidRDefault="002E6215" w:rsidP="002E6215">
      <w:pPr>
        <w:numPr>
          <w:ilvl w:val="0"/>
          <w:numId w:val="2"/>
        </w:numPr>
        <w:spacing w:line="480" w:lineRule="auto"/>
        <w:jc w:val="both"/>
        <w:rPr>
          <w:rFonts w:ascii="Georgia" w:hAnsi="Georgia" w:cs="AppleSystemUIFont"/>
          <w:bCs/>
          <w:kern w:val="0"/>
          <w:lang w:val="en-GB"/>
        </w:rPr>
      </w:pPr>
      <w:r w:rsidRPr="0025120A">
        <w:rPr>
          <w:rFonts w:ascii="Georgia" w:hAnsi="Georgia" w:cs="AppleSystemUIFont"/>
          <w:bCs/>
          <w:kern w:val="0"/>
          <w:lang w:val="en-GB"/>
        </w:rPr>
        <w:t>Aspiring Professionals: Whether aiming for a profession or planning to start your own clinic, the BVSc degree provides a solid foundation.</w:t>
      </w:r>
    </w:p>
    <w:p w14:paraId="04BA7156" w14:textId="77777777" w:rsidR="002E6215" w:rsidRPr="0025120A" w:rsidRDefault="002E6215" w:rsidP="002E6215">
      <w:pPr>
        <w:numPr>
          <w:ilvl w:val="0"/>
          <w:numId w:val="2"/>
        </w:numPr>
        <w:spacing w:line="480" w:lineRule="auto"/>
        <w:jc w:val="both"/>
        <w:rPr>
          <w:rFonts w:ascii="Georgia" w:hAnsi="Georgia" w:cs="AppleSystemUIFont"/>
          <w:bCs/>
          <w:kern w:val="0"/>
          <w:lang w:val="en-GB"/>
        </w:rPr>
      </w:pPr>
      <w:r w:rsidRPr="0025120A">
        <w:rPr>
          <w:rFonts w:ascii="Georgia" w:hAnsi="Georgia" w:cs="AppleSystemUIFont"/>
          <w:bCs/>
          <w:kern w:val="0"/>
          <w:lang w:val="en-GB"/>
        </w:rPr>
        <w:t>Internship Requirement: The program includes a mandatory one-year internship, ensuring practical experience.</w:t>
      </w:r>
    </w:p>
    <w:p w14:paraId="7F9A9A46" w14:textId="77777777" w:rsidR="002E6215" w:rsidRPr="0025120A" w:rsidRDefault="002E6215" w:rsidP="002E6215">
      <w:pPr>
        <w:numPr>
          <w:ilvl w:val="0"/>
          <w:numId w:val="2"/>
        </w:numPr>
        <w:spacing w:line="480" w:lineRule="auto"/>
        <w:jc w:val="both"/>
        <w:rPr>
          <w:rFonts w:ascii="Georgia" w:hAnsi="Georgia" w:cs="AppleSystemUIFont"/>
          <w:bCs/>
          <w:kern w:val="0"/>
          <w:lang w:val="en-GB"/>
        </w:rPr>
      </w:pPr>
      <w:r w:rsidRPr="0025120A">
        <w:rPr>
          <w:rFonts w:ascii="Georgia" w:hAnsi="Georgia" w:cs="AppleSystemUIFont"/>
          <w:bCs/>
          <w:kern w:val="0"/>
          <w:lang w:val="en-GB"/>
        </w:rPr>
        <w:t>Career-Oriented Individuals: Veterinary science is a rewarding career choice in countries where the profession is highly valued.</w:t>
      </w:r>
    </w:p>
    <w:p w14:paraId="691D6BCF" w14:textId="77777777" w:rsidR="004E2D21" w:rsidRPr="0098370B" w:rsidRDefault="002E6215" w:rsidP="0098370B">
      <w:pPr>
        <w:spacing w:line="480" w:lineRule="auto"/>
        <w:jc w:val="both"/>
        <w:rPr>
          <w:rFonts w:ascii="Georgia" w:hAnsi="Georgia" w:cs="AppleSystemUIFont"/>
          <w:bCs/>
          <w:kern w:val="0"/>
          <w:lang w:val="en-GB"/>
        </w:rPr>
      </w:pPr>
      <w:r w:rsidRPr="0025120A">
        <w:rPr>
          <w:rFonts w:ascii="Georgia" w:hAnsi="Georgia" w:cs="AppleSystemUIFont"/>
          <w:bCs/>
          <w:kern w:val="0"/>
          <w:lang w:val="en-GB"/>
        </w:rPr>
        <w:t>Choosing BVSc ensures a fulfilling career dedicated to the health and welfare of animals, combining your passion with professional growth.</w:t>
      </w:r>
    </w:p>
    <w:p w14:paraId="28BDD21F" w14:textId="4E848317" w:rsidR="0035683F" w:rsidRPr="004E2D21" w:rsidRDefault="0035683F" w:rsidP="0035683F">
      <w:pPr>
        <w:spacing w:line="480" w:lineRule="auto"/>
        <w:ind w:left="720"/>
        <w:jc w:val="center"/>
        <w:rPr>
          <w:rFonts w:ascii="Book Antiqua" w:hAnsi="Book Antiqua" w:cs="AppleSystemUIFont"/>
          <w:b/>
          <w:bCs/>
          <w:color w:val="FFFFFF" w:themeColor="background1"/>
          <w:kern w:val="0"/>
          <w:sz w:val="36"/>
          <w:szCs w:val="36"/>
          <w:lang w:val="en-GB"/>
        </w:rPr>
      </w:pPr>
      <w:r w:rsidRPr="004E2D21">
        <w:rPr>
          <w:rFonts w:ascii="Book Antiqua" w:hAnsi="Book Antiqua" w:cs="AppleSystemUIFont"/>
          <w:b/>
          <w:bCs/>
          <w:color w:val="FFFFFF" w:themeColor="background1"/>
          <w:kern w:val="0"/>
          <w:sz w:val="36"/>
          <w:szCs w:val="36"/>
          <w:shd w:val="clear" w:color="auto" w:fill="007400"/>
          <w:lang w:val="en-GB"/>
        </w:rPr>
        <w:t>B</w:t>
      </w:r>
      <w:r w:rsidR="002E6215" w:rsidRPr="004E2D21">
        <w:rPr>
          <w:rFonts w:ascii="Book Antiqua" w:hAnsi="Book Antiqua" w:cs="AppleSystemUIFont"/>
          <w:b/>
          <w:bCs/>
          <w:color w:val="FFFFFF" w:themeColor="background1"/>
          <w:kern w:val="0"/>
          <w:sz w:val="36"/>
          <w:szCs w:val="36"/>
          <w:shd w:val="clear" w:color="auto" w:fill="007400"/>
          <w:lang w:val="en-GB"/>
        </w:rPr>
        <w:t>V</w:t>
      </w:r>
      <w:r w:rsidRPr="004E2D21">
        <w:rPr>
          <w:rFonts w:ascii="Book Antiqua" w:hAnsi="Book Antiqua" w:cs="AppleSystemUIFont"/>
          <w:b/>
          <w:bCs/>
          <w:color w:val="FFFFFF" w:themeColor="background1"/>
          <w:kern w:val="0"/>
          <w:sz w:val="36"/>
          <w:szCs w:val="36"/>
          <w:shd w:val="clear" w:color="auto" w:fill="007400"/>
          <w:lang w:val="en-GB"/>
        </w:rPr>
        <w:t>S</w:t>
      </w:r>
      <w:r w:rsidR="002E6215" w:rsidRPr="004E2D21">
        <w:rPr>
          <w:rFonts w:ascii="Book Antiqua" w:hAnsi="Book Antiqua" w:cs="AppleSystemUIFont"/>
          <w:b/>
          <w:bCs/>
          <w:color w:val="FFFFFF" w:themeColor="background1"/>
          <w:kern w:val="0"/>
          <w:sz w:val="36"/>
          <w:szCs w:val="36"/>
          <w:shd w:val="clear" w:color="auto" w:fill="007400"/>
          <w:lang w:val="en-GB"/>
        </w:rPr>
        <w:t>C</w:t>
      </w:r>
      <w:r w:rsidR="007351C6">
        <w:rPr>
          <w:rFonts w:ascii="Book Antiqua" w:hAnsi="Book Antiqua" w:cs="AppleSystemUIFont"/>
          <w:b/>
          <w:bCs/>
          <w:color w:val="FFFFFF" w:themeColor="background1"/>
          <w:kern w:val="0"/>
          <w:sz w:val="36"/>
          <w:szCs w:val="36"/>
          <w:shd w:val="clear" w:color="auto" w:fill="007400"/>
          <w:lang w:val="en-GB"/>
        </w:rPr>
        <w:t xml:space="preserve"> </w:t>
      </w:r>
      <w:r w:rsidRPr="004E2D21">
        <w:rPr>
          <w:rFonts w:ascii="Book Antiqua" w:hAnsi="Book Antiqua" w:cs="AppleSystemUIFont"/>
          <w:b/>
          <w:bCs/>
          <w:color w:val="FFFFFF" w:themeColor="background1"/>
          <w:kern w:val="0"/>
          <w:sz w:val="36"/>
          <w:szCs w:val="36"/>
          <w:shd w:val="clear" w:color="auto" w:fill="007400"/>
          <w:lang w:val="en-GB"/>
        </w:rPr>
        <w:t>Eligibility Criteria</w:t>
      </w:r>
    </w:p>
    <w:p w14:paraId="1532B4A6" w14:textId="77777777" w:rsidR="00BA11FC" w:rsidRPr="00AE0EA5" w:rsidRDefault="0035683F" w:rsidP="0035683F">
      <w:pPr>
        <w:spacing w:line="480" w:lineRule="auto"/>
        <w:jc w:val="both"/>
        <w:rPr>
          <w:rFonts w:ascii="Georgia" w:hAnsi="Georgia" w:cs="AppleSystemUIFont"/>
          <w:kern w:val="0"/>
          <w:lang w:val="en-GB"/>
        </w:rPr>
      </w:pPr>
      <w:r w:rsidRPr="00AE0EA5">
        <w:rPr>
          <w:rFonts w:ascii="Georgia" w:hAnsi="Georgia" w:cs="AppleSystemUIFont"/>
          <w:kern w:val="0"/>
          <w:lang w:val="en-GB"/>
        </w:rPr>
        <w:t>Admission to the B</w:t>
      </w:r>
      <w:r w:rsidR="002E6215" w:rsidRPr="00AE0EA5">
        <w:rPr>
          <w:rFonts w:ascii="Georgia" w:hAnsi="Georgia" w:cs="AppleSystemUIFont"/>
          <w:kern w:val="0"/>
          <w:lang w:val="en-GB"/>
        </w:rPr>
        <w:t>VSC</w:t>
      </w:r>
      <w:r w:rsidRPr="00AE0EA5">
        <w:rPr>
          <w:rFonts w:ascii="Georgia" w:hAnsi="Georgia" w:cs="AppleSystemUIFont"/>
          <w:kern w:val="0"/>
          <w:lang w:val="en-GB"/>
        </w:rPr>
        <w:t xml:space="preserve"> course necessitates compliance with specific eligibility criteria set forth by the relevant authority. Prospective candidates must meticulously assess these criteria to ascertain their eligibility status. Some fundamental eligibility prerequisites for B</w:t>
      </w:r>
      <w:r w:rsidR="002E6215" w:rsidRPr="00AE0EA5">
        <w:rPr>
          <w:rFonts w:ascii="Georgia" w:hAnsi="Georgia" w:cs="AppleSystemUIFont"/>
          <w:kern w:val="0"/>
          <w:lang w:val="en-GB"/>
        </w:rPr>
        <w:t>V</w:t>
      </w:r>
      <w:r w:rsidRPr="00AE0EA5">
        <w:rPr>
          <w:rFonts w:ascii="Georgia" w:hAnsi="Georgia" w:cs="AppleSystemUIFont"/>
          <w:kern w:val="0"/>
          <w:lang w:val="en-GB"/>
        </w:rPr>
        <w:t>S</w:t>
      </w:r>
      <w:r w:rsidR="002E6215" w:rsidRPr="00AE0EA5">
        <w:rPr>
          <w:rFonts w:ascii="Georgia" w:hAnsi="Georgia" w:cs="AppleSystemUIFont"/>
          <w:kern w:val="0"/>
          <w:lang w:val="en-GB"/>
        </w:rPr>
        <w:t>C</w:t>
      </w:r>
      <w:r w:rsidRPr="00AE0EA5">
        <w:rPr>
          <w:rFonts w:ascii="Georgia" w:hAnsi="Georgia" w:cs="AppleSystemUIFont"/>
          <w:kern w:val="0"/>
          <w:lang w:val="en-GB"/>
        </w:rPr>
        <w:t xml:space="preserve"> admission include:</w:t>
      </w:r>
    </w:p>
    <w:p w14:paraId="5548FF6C" w14:textId="77777777" w:rsidR="0035683F" w:rsidRPr="00AE0EA5" w:rsidRDefault="0035683F" w:rsidP="00E5445D">
      <w:pPr>
        <w:pStyle w:val="ListParagraph"/>
        <w:numPr>
          <w:ilvl w:val="0"/>
          <w:numId w:val="5"/>
        </w:numPr>
        <w:spacing w:line="480" w:lineRule="auto"/>
        <w:jc w:val="both"/>
        <w:rPr>
          <w:rFonts w:ascii="Georgia" w:hAnsi="Georgia" w:cs="AppleSystemUIFont"/>
          <w:kern w:val="0"/>
          <w:lang w:val="en-GB"/>
        </w:rPr>
      </w:pPr>
      <w:r w:rsidRPr="00AE0EA5">
        <w:rPr>
          <w:rFonts w:ascii="Georgia" w:hAnsi="Georgia" w:cs="AppleSystemUIFont"/>
          <w:kern w:val="0"/>
          <w:lang w:val="en-GB"/>
        </w:rPr>
        <w:t xml:space="preserve">Completion of Higher/Senior Secondary Examinations or the Indian School Certificate Examination, equivalent to a 10+2 Higher/Senior Secondary Examination after a 12-year study period. Applicants must have secured a minimum of 50% marks in Physics, Chemistry &amp; Biology/Biotechnology </w:t>
      </w:r>
      <w:r w:rsidRPr="00AE0EA5">
        <w:rPr>
          <w:rFonts w:ascii="Georgia" w:hAnsi="Georgia" w:cs="AppleSystemUIFont"/>
          <w:kern w:val="0"/>
          <w:lang w:val="en-GB"/>
        </w:rPr>
        <w:lastRenderedPageBreak/>
        <w:t>(PCB)for Unreserved candidates, while the threshold is 40% for reserved category candidates (OBC/SC/ST), and 45% for PWD, along with Mathematics or any other elective subject, and English at a level not lower than the core course.</w:t>
      </w:r>
    </w:p>
    <w:p w14:paraId="6C7BB822" w14:textId="77777777" w:rsidR="0035683F" w:rsidRPr="00AE0EA5" w:rsidRDefault="0035683F" w:rsidP="00E5445D">
      <w:pPr>
        <w:pStyle w:val="ListParagraph"/>
        <w:numPr>
          <w:ilvl w:val="0"/>
          <w:numId w:val="5"/>
        </w:numPr>
        <w:spacing w:line="480" w:lineRule="auto"/>
        <w:jc w:val="both"/>
        <w:rPr>
          <w:rFonts w:ascii="Georgia" w:hAnsi="Georgia" w:cs="AppleSystemUIFont"/>
          <w:kern w:val="0"/>
          <w:lang w:val="en-GB"/>
        </w:rPr>
      </w:pPr>
      <w:r w:rsidRPr="00AE0EA5">
        <w:rPr>
          <w:rFonts w:ascii="Georgia" w:hAnsi="Georgia" w:cs="AppleSystemUIFont"/>
          <w:kern w:val="0"/>
          <w:lang w:val="en-GB"/>
        </w:rPr>
        <w:t>Aspirants must attain the age of 17 years at the time of admission or reach the specified age by 31 December of the admission year.</w:t>
      </w:r>
    </w:p>
    <w:p w14:paraId="6153F1C0" w14:textId="77777777" w:rsidR="0035683F" w:rsidRPr="00AE0EA5" w:rsidRDefault="0035683F" w:rsidP="00E5445D">
      <w:pPr>
        <w:pStyle w:val="ListParagraph"/>
        <w:numPr>
          <w:ilvl w:val="0"/>
          <w:numId w:val="5"/>
        </w:numPr>
        <w:spacing w:line="480" w:lineRule="auto"/>
        <w:jc w:val="both"/>
        <w:rPr>
          <w:rFonts w:ascii="Georgia" w:hAnsi="Georgia" w:cs="AppleSystemUIFont"/>
          <w:kern w:val="0"/>
          <w:lang w:val="en-GB"/>
        </w:rPr>
      </w:pPr>
      <w:r w:rsidRPr="00AE0EA5">
        <w:rPr>
          <w:rFonts w:ascii="Georgia" w:hAnsi="Georgia" w:cs="AppleSystemUIFont"/>
          <w:kern w:val="0"/>
          <w:lang w:val="en-GB"/>
        </w:rPr>
        <w:t>Aspirants must successfully clear the medical entrance examination NEET requisite for admission to the B</w:t>
      </w:r>
      <w:r w:rsidR="002E6215" w:rsidRPr="00AE0EA5">
        <w:rPr>
          <w:rFonts w:ascii="Georgia" w:hAnsi="Georgia" w:cs="AppleSystemUIFont"/>
          <w:kern w:val="0"/>
          <w:lang w:val="en-GB"/>
        </w:rPr>
        <w:t>VSC</w:t>
      </w:r>
      <w:r w:rsidRPr="00AE0EA5">
        <w:rPr>
          <w:rFonts w:ascii="Georgia" w:hAnsi="Georgia" w:cs="AppleSystemUIFont"/>
          <w:kern w:val="0"/>
          <w:lang w:val="en-GB"/>
        </w:rPr>
        <w:t xml:space="preserve"> program.</w:t>
      </w:r>
    </w:p>
    <w:p w14:paraId="6C6E4743" w14:textId="77777777" w:rsidR="0035683F" w:rsidRPr="00AE0EA5" w:rsidRDefault="0035683F" w:rsidP="00E5445D">
      <w:pPr>
        <w:pStyle w:val="ListParagraph"/>
        <w:numPr>
          <w:ilvl w:val="0"/>
          <w:numId w:val="5"/>
        </w:numPr>
        <w:spacing w:line="480" w:lineRule="auto"/>
        <w:jc w:val="both"/>
        <w:rPr>
          <w:rFonts w:ascii="Georgia" w:hAnsi="Georgia" w:cs="AppleSystemUIFont"/>
          <w:kern w:val="0"/>
          <w:lang w:val="en-GB"/>
        </w:rPr>
      </w:pPr>
      <w:r w:rsidRPr="00AE0EA5">
        <w:rPr>
          <w:rFonts w:ascii="Georgia" w:hAnsi="Georgia" w:cs="AppleSystemUIFont"/>
          <w:kern w:val="0"/>
          <w:lang w:val="en-GB"/>
        </w:rPr>
        <w:t>There exists no maximum age limit for applying to the B</w:t>
      </w:r>
      <w:r w:rsidR="002E6215" w:rsidRPr="00AE0EA5">
        <w:rPr>
          <w:rFonts w:ascii="Georgia" w:hAnsi="Georgia" w:cs="AppleSystemUIFont"/>
          <w:kern w:val="0"/>
          <w:lang w:val="en-GB"/>
        </w:rPr>
        <w:t>V</w:t>
      </w:r>
      <w:r w:rsidRPr="00AE0EA5">
        <w:rPr>
          <w:rFonts w:ascii="Georgia" w:hAnsi="Georgia" w:cs="AppleSystemUIFont"/>
          <w:kern w:val="0"/>
          <w:lang w:val="en-GB"/>
        </w:rPr>
        <w:t>S</w:t>
      </w:r>
      <w:r w:rsidR="002E6215" w:rsidRPr="00AE0EA5">
        <w:rPr>
          <w:rFonts w:ascii="Georgia" w:hAnsi="Georgia" w:cs="AppleSystemUIFont"/>
          <w:kern w:val="0"/>
          <w:lang w:val="en-GB"/>
        </w:rPr>
        <w:t>C</w:t>
      </w:r>
      <w:r w:rsidRPr="00AE0EA5">
        <w:rPr>
          <w:rFonts w:ascii="Georgia" w:hAnsi="Georgia" w:cs="AppleSystemUIFont"/>
          <w:kern w:val="0"/>
          <w:lang w:val="en-GB"/>
        </w:rPr>
        <w:t xml:space="preserve"> degree program.</w:t>
      </w:r>
    </w:p>
    <w:p w14:paraId="5DB0C07C" w14:textId="77777777" w:rsidR="00735509" w:rsidRPr="0098370B" w:rsidRDefault="0035683F" w:rsidP="00E5445D">
      <w:pPr>
        <w:pStyle w:val="ListParagraph"/>
        <w:numPr>
          <w:ilvl w:val="0"/>
          <w:numId w:val="5"/>
        </w:numPr>
        <w:spacing w:line="480" w:lineRule="auto"/>
        <w:jc w:val="both"/>
        <w:rPr>
          <w:rFonts w:ascii="Georgia" w:hAnsi="Georgia" w:cs="AppleSystemUIFont"/>
          <w:kern w:val="0"/>
          <w:lang w:val="en-GB"/>
        </w:rPr>
      </w:pPr>
      <w:r w:rsidRPr="00AE0EA5">
        <w:rPr>
          <w:rFonts w:ascii="Georgia" w:hAnsi="Georgia" w:cs="AppleSystemUIFont"/>
          <w:kern w:val="0"/>
          <w:lang w:val="en-GB"/>
        </w:rPr>
        <w:t>Additionally, candidates are obliged to fulfil any supplementary eligibility conditions stipulated by the regulatory authorities for B</w:t>
      </w:r>
      <w:r w:rsidR="002E6215" w:rsidRPr="00AE0EA5">
        <w:rPr>
          <w:rFonts w:ascii="Georgia" w:hAnsi="Georgia" w:cs="AppleSystemUIFont"/>
          <w:kern w:val="0"/>
          <w:lang w:val="en-GB"/>
        </w:rPr>
        <w:t>V</w:t>
      </w:r>
      <w:r w:rsidRPr="00AE0EA5">
        <w:rPr>
          <w:rFonts w:ascii="Georgia" w:hAnsi="Georgia" w:cs="AppleSystemUIFont"/>
          <w:kern w:val="0"/>
          <w:lang w:val="en-GB"/>
        </w:rPr>
        <w:t>S</w:t>
      </w:r>
      <w:r w:rsidR="002E6215" w:rsidRPr="00AE0EA5">
        <w:rPr>
          <w:rFonts w:ascii="Georgia" w:hAnsi="Georgia" w:cs="AppleSystemUIFont"/>
          <w:kern w:val="0"/>
          <w:lang w:val="en-GB"/>
        </w:rPr>
        <w:t>C</w:t>
      </w:r>
      <w:r w:rsidRPr="00AE0EA5">
        <w:rPr>
          <w:rFonts w:ascii="Georgia" w:hAnsi="Georgia" w:cs="AppleSystemUIFont"/>
          <w:kern w:val="0"/>
          <w:lang w:val="en-GB"/>
        </w:rPr>
        <w:t xml:space="preserve">, namely the </w:t>
      </w:r>
      <w:r w:rsidR="002E6215" w:rsidRPr="00AE0EA5">
        <w:rPr>
          <w:rFonts w:ascii="Georgia" w:hAnsi="Georgia" w:cs="AppleSystemUIFont"/>
          <w:kern w:val="0"/>
          <w:lang w:val="en-GB"/>
        </w:rPr>
        <w:t xml:space="preserve">Veterinary Council of India </w:t>
      </w:r>
      <w:r w:rsidR="00BE5AC0" w:rsidRPr="00AE0EA5">
        <w:rPr>
          <w:rFonts w:ascii="Georgia" w:hAnsi="Georgia" w:cs="AppleSystemUIFont"/>
          <w:kern w:val="0"/>
          <w:lang w:val="en-GB"/>
        </w:rPr>
        <w:t>Indian (</w:t>
      </w:r>
      <w:r w:rsidR="002E6215" w:rsidRPr="00AE0EA5">
        <w:rPr>
          <w:rFonts w:ascii="Georgia" w:hAnsi="Georgia" w:cs="AppleSystemUIFont"/>
          <w:kern w:val="0"/>
          <w:lang w:val="en-GB"/>
        </w:rPr>
        <w:t>VCI</w:t>
      </w:r>
      <w:r w:rsidR="00D87B36" w:rsidRPr="00AE0EA5">
        <w:rPr>
          <w:rFonts w:ascii="Georgia" w:hAnsi="Georgia" w:cs="AppleSystemUIFont"/>
          <w:kern w:val="0"/>
          <w:lang w:val="en-GB"/>
        </w:rPr>
        <w:t>)</w:t>
      </w:r>
      <w:r w:rsidRPr="00AE0EA5">
        <w:rPr>
          <w:rFonts w:ascii="Georgia" w:hAnsi="Georgia" w:cs="AppleSystemUIFont"/>
          <w:kern w:val="0"/>
          <w:lang w:val="en-GB"/>
        </w:rPr>
        <w:t>.</w:t>
      </w:r>
    </w:p>
    <w:p w14:paraId="60D54B82" w14:textId="77777777" w:rsidR="0035683F" w:rsidRPr="009924E9" w:rsidRDefault="0035683F" w:rsidP="0035683F">
      <w:pPr>
        <w:spacing w:line="480" w:lineRule="auto"/>
        <w:jc w:val="center"/>
        <w:rPr>
          <w:rFonts w:ascii="Book Antiqua" w:hAnsi="Book Antiqua" w:cs="AppleSystemUIFont"/>
          <w:b/>
          <w:bCs/>
          <w:color w:val="FFFFFF" w:themeColor="background1"/>
          <w:kern w:val="0"/>
          <w:sz w:val="36"/>
          <w:szCs w:val="36"/>
          <w:lang w:val="en-GB"/>
        </w:rPr>
      </w:pPr>
      <w:r w:rsidRPr="009924E9">
        <w:rPr>
          <w:rFonts w:ascii="Book Antiqua" w:hAnsi="Book Antiqua" w:cs="AppleSystemUIFont"/>
          <w:b/>
          <w:bCs/>
          <w:color w:val="FFFFFF" w:themeColor="background1"/>
          <w:kern w:val="0"/>
          <w:sz w:val="36"/>
          <w:szCs w:val="36"/>
          <w:shd w:val="clear" w:color="auto" w:fill="007400"/>
          <w:lang w:val="en-GB"/>
        </w:rPr>
        <w:t>B</w:t>
      </w:r>
      <w:r w:rsidR="007366E4" w:rsidRPr="009924E9">
        <w:rPr>
          <w:rFonts w:ascii="Book Antiqua" w:hAnsi="Book Antiqua" w:cs="AppleSystemUIFont"/>
          <w:b/>
          <w:bCs/>
          <w:color w:val="FFFFFF" w:themeColor="background1"/>
          <w:kern w:val="0"/>
          <w:sz w:val="36"/>
          <w:szCs w:val="36"/>
          <w:shd w:val="clear" w:color="auto" w:fill="007400"/>
          <w:lang w:val="en-GB"/>
        </w:rPr>
        <w:t>V</w:t>
      </w:r>
      <w:r w:rsidRPr="009924E9">
        <w:rPr>
          <w:rFonts w:ascii="Book Antiqua" w:hAnsi="Book Antiqua" w:cs="AppleSystemUIFont"/>
          <w:b/>
          <w:bCs/>
          <w:color w:val="FFFFFF" w:themeColor="background1"/>
          <w:kern w:val="0"/>
          <w:sz w:val="36"/>
          <w:szCs w:val="36"/>
          <w:shd w:val="clear" w:color="auto" w:fill="007400"/>
          <w:lang w:val="en-GB"/>
        </w:rPr>
        <w:t>S</w:t>
      </w:r>
      <w:r w:rsidR="007366E4" w:rsidRPr="009924E9">
        <w:rPr>
          <w:rFonts w:ascii="Book Antiqua" w:hAnsi="Book Antiqua" w:cs="AppleSystemUIFont"/>
          <w:b/>
          <w:bCs/>
          <w:color w:val="FFFFFF" w:themeColor="background1"/>
          <w:kern w:val="0"/>
          <w:sz w:val="36"/>
          <w:szCs w:val="36"/>
          <w:shd w:val="clear" w:color="auto" w:fill="007400"/>
          <w:lang w:val="en-GB"/>
        </w:rPr>
        <w:t>C</w:t>
      </w:r>
      <w:r w:rsidRPr="009924E9">
        <w:rPr>
          <w:rFonts w:ascii="Book Antiqua" w:hAnsi="Book Antiqua" w:cs="AppleSystemUIFont"/>
          <w:b/>
          <w:bCs/>
          <w:color w:val="FFFFFF" w:themeColor="background1"/>
          <w:kern w:val="0"/>
          <w:sz w:val="36"/>
          <w:szCs w:val="36"/>
          <w:shd w:val="clear" w:color="auto" w:fill="007400"/>
          <w:lang w:val="en-GB"/>
        </w:rPr>
        <w:t xml:space="preserve"> Course Duration</w:t>
      </w:r>
    </w:p>
    <w:p w14:paraId="71BE9ABB" w14:textId="77777777" w:rsidR="005D5656" w:rsidRPr="005B06DF" w:rsidRDefault="007366E4" w:rsidP="005B06DF">
      <w:pPr>
        <w:spacing w:line="480" w:lineRule="auto"/>
        <w:jc w:val="both"/>
        <w:rPr>
          <w:rFonts w:ascii="Georgia" w:eastAsia="Bookman Old Style" w:hAnsi="Georgia" w:cs="Futura Medium"/>
          <w:lang w:val="en-GB"/>
        </w:rPr>
      </w:pPr>
      <w:r w:rsidRPr="00AE0EA5">
        <w:rPr>
          <w:rFonts w:ascii="Georgia" w:hAnsi="Georgia" w:cs="AppleSystemUIFont"/>
          <w:kern w:val="0"/>
          <w:lang w:val="en-GB"/>
        </w:rPr>
        <w:t xml:space="preserve">BVSc &amp; AH, spans five and a half years, including four and a half years of theoretical study and a final year dedicated to hands-on training through internships at hospitals, health </w:t>
      </w:r>
      <w:r w:rsidR="00EA724D" w:rsidRPr="00AE0EA5">
        <w:rPr>
          <w:rFonts w:ascii="Georgia" w:hAnsi="Georgia" w:cs="AppleSystemUIFont"/>
          <w:kern w:val="0"/>
          <w:lang w:val="en-GB"/>
        </w:rPr>
        <w:t>centres</w:t>
      </w:r>
      <w:r w:rsidRPr="00AE0EA5">
        <w:rPr>
          <w:rFonts w:ascii="Georgia" w:hAnsi="Georgia" w:cs="AppleSystemUIFont"/>
          <w:kern w:val="0"/>
          <w:lang w:val="en-GB"/>
        </w:rPr>
        <w:t xml:space="preserve">, and veterinary camps organized by Non-Profit Organizations. Graduates, known as veterinarians or vets, are trained to treat and medicate a variety of animals, perform surgeries, and assist in their recovery. The curriculum covers a wide range of subjects, from anatomy to animal behaviour, addressing the needs of domestic pets, farm animals, and wildlife. The Veterinary Council of India (VCI) oversees the accreditation of veterinary colleges, the </w:t>
      </w:r>
      <w:r w:rsidRPr="00AE0EA5">
        <w:rPr>
          <w:rFonts w:ascii="Georgia" w:hAnsi="Georgia" w:cs="AppleSystemUIFont"/>
          <w:kern w:val="0"/>
          <w:lang w:val="en-GB"/>
        </w:rPr>
        <w:lastRenderedPageBreak/>
        <w:t>recognition of veterinary qualifications, and the registration of veterinary practitioners, ensuring high standards in veterinary practice across the country.</w:t>
      </w:r>
    </w:p>
    <w:p w14:paraId="3842F657" w14:textId="77777777" w:rsidR="0035683F" w:rsidRDefault="0035683F" w:rsidP="0035683F">
      <w:pPr>
        <w:autoSpaceDE w:val="0"/>
        <w:autoSpaceDN w:val="0"/>
        <w:adjustRightInd w:val="0"/>
        <w:spacing w:after="40"/>
        <w:jc w:val="center"/>
        <w:rPr>
          <w:rFonts w:ascii="Book Antiqua" w:hAnsi="Book Antiqua" w:cs="AppleSystemUIFont"/>
          <w:b/>
          <w:bCs/>
          <w:color w:val="FFFFFF" w:themeColor="background1"/>
          <w:kern w:val="0"/>
          <w:sz w:val="36"/>
          <w:szCs w:val="36"/>
          <w:shd w:val="clear" w:color="auto" w:fill="007400"/>
          <w:lang w:val="en-GB"/>
        </w:rPr>
      </w:pPr>
      <w:r w:rsidRPr="00076349">
        <w:rPr>
          <w:rFonts w:ascii="Book Antiqua" w:hAnsi="Book Antiqua" w:cs="AppleSystemUIFont"/>
          <w:b/>
          <w:bCs/>
          <w:color w:val="FFFFFF" w:themeColor="background1"/>
          <w:kern w:val="0"/>
          <w:sz w:val="36"/>
          <w:szCs w:val="36"/>
          <w:shd w:val="clear" w:color="auto" w:fill="007400"/>
          <w:lang w:val="en-GB"/>
        </w:rPr>
        <w:t xml:space="preserve">Essential Skills for Excelling in </w:t>
      </w:r>
      <w:r w:rsidR="00C2261C" w:rsidRPr="00076349">
        <w:rPr>
          <w:rFonts w:ascii="Book Antiqua" w:hAnsi="Book Antiqua" w:cs="AppleSystemUIFont"/>
          <w:b/>
          <w:bCs/>
          <w:color w:val="FFFFFF" w:themeColor="background1"/>
          <w:kern w:val="0"/>
          <w:sz w:val="36"/>
          <w:szCs w:val="36"/>
          <w:shd w:val="clear" w:color="auto" w:fill="007400"/>
          <w:lang w:val="en-GB"/>
        </w:rPr>
        <w:t>a</w:t>
      </w:r>
      <w:r w:rsidRPr="00076349">
        <w:rPr>
          <w:rFonts w:ascii="Book Antiqua" w:hAnsi="Book Antiqua" w:cs="AppleSystemUIFont"/>
          <w:b/>
          <w:bCs/>
          <w:color w:val="FFFFFF" w:themeColor="background1"/>
          <w:kern w:val="0"/>
          <w:sz w:val="36"/>
          <w:szCs w:val="36"/>
          <w:shd w:val="clear" w:color="auto" w:fill="007400"/>
          <w:lang w:val="en-GB"/>
        </w:rPr>
        <w:t xml:space="preserve"> B</w:t>
      </w:r>
      <w:r w:rsidR="00C92CB3" w:rsidRPr="00076349">
        <w:rPr>
          <w:rFonts w:ascii="Book Antiqua" w:hAnsi="Book Antiqua" w:cs="AppleSystemUIFont"/>
          <w:b/>
          <w:bCs/>
          <w:color w:val="FFFFFF" w:themeColor="background1"/>
          <w:kern w:val="0"/>
          <w:sz w:val="36"/>
          <w:szCs w:val="36"/>
          <w:shd w:val="clear" w:color="auto" w:fill="007400"/>
          <w:lang w:val="en-GB"/>
        </w:rPr>
        <w:t>S</w:t>
      </w:r>
      <w:r w:rsidR="002E2EBE" w:rsidRPr="00076349">
        <w:rPr>
          <w:rFonts w:ascii="Book Antiqua" w:hAnsi="Book Antiqua" w:cs="AppleSystemUIFont"/>
          <w:b/>
          <w:bCs/>
          <w:color w:val="FFFFFF" w:themeColor="background1"/>
          <w:kern w:val="0"/>
          <w:sz w:val="36"/>
          <w:szCs w:val="36"/>
          <w:shd w:val="clear" w:color="auto" w:fill="007400"/>
          <w:lang w:val="en-GB"/>
        </w:rPr>
        <w:t>M</w:t>
      </w:r>
      <w:r w:rsidRPr="00076349">
        <w:rPr>
          <w:rFonts w:ascii="Book Antiqua" w:hAnsi="Book Antiqua" w:cs="AppleSystemUIFont"/>
          <w:b/>
          <w:bCs/>
          <w:color w:val="FFFFFF" w:themeColor="background1"/>
          <w:kern w:val="0"/>
          <w:sz w:val="36"/>
          <w:szCs w:val="36"/>
          <w:shd w:val="clear" w:color="auto" w:fill="007400"/>
          <w:lang w:val="en-GB"/>
        </w:rPr>
        <w:t>S Degree</w:t>
      </w:r>
    </w:p>
    <w:p w14:paraId="7BF12B90" w14:textId="77777777" w:rsidR="00076349" w:rsidRPr="00076349" w:rsidRDefault="00076349" w:rsidP="0035683F">
      <w:pPr>
        <w:autoSpaceDE w:val="0"/>
        <w:autoSpaceDN w:val="0"/>
        <w:adjustRightInd w:val="0"/>
        <w:spacing w:after="40"/>
        <w:jc w:val="center"/>
        <w:rPr>
          <w:rFonts w:ascii="Book Antiqua" w:hAnsi="Book Antiqua" w:cs="AppleSystemUIFont"/>
          <w:b/>
          <w:bCs/>
          <w:color w:val="FFFFFF" w:themeColor="background1"/>
          <w:kern w:val="0"/>
          <w:sz w:val="36"/>
          <w:szCs w:val="36"/>
          <w:lang w:val="en-GB"/>
        </w:rPr>
      </w:pPr>
    </w:p>
    <w:p w14:paraId="6E2129D9"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succeed in a Bachelor of Veterinary Science (BVSc) course, students need a combination of technical knowledge, practical abilities, and personal attributes. Here are the essential skills required:</w:t>
      </w:r>
    </w:p>
    <w:p w14:paraId="094F5150"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1. Compassion and Empathy:</w:t>
      </w:r>
    </w:p>
    <w:p w14:paraId="42EF17B2" w14:textId="77777777" w:rsidR="003868AD" w:rsidRPr="00AE0EA5" w:rsidRDefault="003868AD" w:rsidP="00E5445D">
      <w:pPr>
        <w:numPr>
          <w:ilvl w:val="0"/>
          <w:numId w:val="15"/>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A genuine concern for animal welfare and a compassionate attitude towards animals and their owners.</w:t>
      </w:r>
    </w:p>
    <w:p w14:paraId="696CD2E4"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2. Strong Communication Skills:</w:t>
      </w:r>
    </w:p>
    <w:p w14:paraId="0EE35CC2" w14:textId="77777777" w:rsidR="003868AD" w:rsidRPr="00AE0EA5" w:rsidRDefault="003868AD" w:rsidP="009D2B01">
      <w:pPr>
        <w:numPr>
          <w:ilvl w:val="0"/>
          <w:numId w:val="2"/>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The ability to effectively communicate with pet owners, farmers, and colleagues, explaining diagnoses and treatments clearly.</w:t>
      </w:r>
    </w:p>
    <w:p w14:paraId="436A2F7B"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3. Analytical and Problem-Solving Skills:</w:t>
      </w:r>
    </w:p>
    <w:p w14:paraId="5BAC5394" w14:textId="77777777" w:rsidR="003868AD" w:rsidRPr="00AE0EA5" w:rsidRDefault="003868AD" w:rsidP="009D2B01">
      <w:pPr>
        <w:numPr>
          <w:ilvl w:val="0"/>
          <w:numId w:val="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Strong analytical skills to diagnose medical conditions and problem-solving abilities to determine the best treatment plans.</w:t>
      </w:r>
    </w:p>
    <w:p w14:paraId="7D0F430F"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4. Attention to Detail:</w:t>
      </w:r>
    </w:p>
    <w:p w14:paraId="4D8C7EAD" w14:textId="77777777" w:rsidR="003868AD" w:rsidRPr="00AE0EA5" w:rsidRDefault="003868AD" w:rsidP="009D2B01">
      <w:pPr>
        <w:numPr>
          <w:ilvl w:val="0"/>
          <w:numId w:val="4"/>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Precision and accuracy in diagnosing health issues, administering medication, and performing surgical procedures.</w:t>
      </w:r>
    </w:p>
    <w:p w14:paraId="21E47FCD"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5. Technical Skills:</w:t>
      </w:r>
    </w:p>
    <w:p w14:paraId="5607A3DA" w14:textId="77777777" w:rsidR="003868AD" w:rsidRPr="00AE0EA5" w:rsidRDefault="003868AD" w:rsidP="00E5445D">
      <w:pPr>
        <w:numPr>
          <w:ilvl w:val="0"/>
          <w:numId w:val="7"/>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Proficiency in using medical equipment and technology, understanding anatomy, physiology, and pathology.</w:t>
      </w:r>
    </w:p>
    <w:p w14:paraId="7E25CDDD"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lastRenderedPageBreak/>
        <w:t>6. Physical Stamina:</w:t>
      </w:r>
    </w:p>
    <w:p w14:paraId="0B57982A" w14:textId="77777777" w:rsidR="003868AD" w:rsidRPr="00AE0EA5" w:rsidRDefault="003868AD" w:rsidP="00E5445D">
      <w:pPr>
        <w:numPr>
          <w:ilvl w:val="0"/>
          <w:numId w:val="8"/>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Physical endurance to handle long hours, strenuous tasks, and sometimes dealing with large and potentially aggressive animals.</w:t>
      </w:r>
    </w:p>
    <w:p w14:paraId="3A7546EB"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7. Manual Dexterity:</w:t>
      </w:r>
    </w:p>
    <w:p w14:paraId="402E8009" w14:textId="77777777" w:rsidR="003868AD" w:rsidRPr="00AE0EA5" w:rsidRDefault="002F411A" w:rsidP="00E5445D">
      <w:pPr>
        <w:numPr>
          <w:ilvl w:val="0"/>
          <w:numId w:val="9"/>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Skilful</w:t>
      </w:r>
      <w:r w:rsidR="003868AD" w:rsidRPr="00AE0EA5">
        <w:rPr>
          <w:rFonts w:ascii="Georgia" w:hAnsi="Georgia" w:cs="AppleSystemUIFont"/>
          <w:kern w:val="0"/>
          <w:lang w:val="en-GB"/>
        </w:rPr>
        <w:t xml:space="preserve"> and steady hands for performing delicate surgical procedures and other hands-on tasks.</w:t>
      </w:r>
    </w:p>
    <w:p w14:paraId="52F2AADE"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8. Time Management and Organizational Skills:</w:t>
      </w:r>
    </w:p>
    <w:p w14:paraId="4291D912" w14:textId="77777777" w:rsidR="003868AD" w:rsidRPr="00AE0EA5" w:rsidRDefault="003868AD" w:rsidP="00E5445D">
      <w:pPr>
        <w:numPr>
          <w:ilvl w:val="0"/>
          <w:numId w:val="10"/>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The ability to manage time efficiently, juggle multiple cases, and maintain accurate records.</w:t>
      </w:r>
    </w:p>
    <w:p w14:paraId="704159E2"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9. Teamwork and Collaboration:</w:t>
      </w:r>
    </w:p>
    <w:p w14:paraId="162224D8" w14:textId="77777777" w:rsidR="003868AD" w:rsidRPr="00AE0EA5" w:rsidRDefault="003868AD" w:rsidP="00E5445D">
      <w:pPr>
        <w:numPr>
          <w:ilvl w:val="0"/>
          <w:numId w:val="11"/>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Working effectively with veterinary technicians, assistants, and other healthcare professionals.</w:t>
      </w:r>
    </w:p>
    <w:p w14:paraId="36EC41F8"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10. Ethical Judgment and Integrity:</w:t>
      </w:r>
    </w:p>
    <w:p w14:paraId="20AB9638" w14:textId="77777777" w:rsidR="003868AD" w:rsidRPr="00AE0EA5" w:rsidRDefault="003868AD" w:rsidP="00E5445D">
      <w:pPr>
        <w:numPr>
          <w:ilvl w:val="0"/>
          <w:numId w:val="12"/>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Adherence to ethical practices and maintaining a high level of integrity in all professional activities.</w:t>
      </w:r>
    </w:p>
    <w:p w14:paraId="71AEB4FD"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11. Continuous Learning:</w:t>
      </w:r>
    </w:p>
    <w:p w14:paraId="56623529" w14:textId="77777777" w:rsidR="003868AD" w:rsidRPr="00AE0EA5" w:rsidRDefault="003868AD" w:rsidP="00E5445D">
      <w:pPr>
        <w:numPr>
          <w:ilvl w:val="0"/>
          <w:numId w:val="1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A commitment to ongoing education and staying updated with the latest advancements in veterinary medicine.</w:t>
      </w:r>
    </w:p>
    <w:p w14:paraId="109E4B47"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12. Business Acumen:</w:t>
      </w:r>
    </w:p>
    <w:p w14:paraId="23BA8D0E" w14:textId="77777777" w:rsidR="003868AD" w:rsidRPr="00AE0EA5" w:rsidRDefault="003868AD" w:rsidP="00E5445D">
      <w:pPr>
        <w:numPr>
          <w:ilvl w:val="0"/>
          <w:numId w:val="14"/>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Basic understanding of business principles for those interested in managing or owning a veterinary practice, including financial management, marketing, and client relations.</w:t>
      </w:r>
    </w:p>
    <w:p w14:paraId="46C216A5" w14:textId="77777777" w:rsidR="003868AD" w:rsidRPr="00AE0EA5" w:rsidRDefault="003868AD" w:rsidP="009D2B0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lastRenderedPageBreak/>
        <w:t>By developing these skills, BVSc students can enhance their proficiency and readiness for a successful career in veterinary science, ensuring they provide the best possible care for animals.</w:t>
      </w:r>
    </w:p>
    <w:p w14:paraId="1EEB9980" w14:textId="77777777" w:rsidR="003868AD" w:rsidRPr="00AE0EA5" w:rsidRDefault="003868AD" w:rsidP="00C92CB3">
      <w:pPr>
        <w:autoSpaceDE w:val="0"/>
        <w:autoSpaceDN w:val="0"/>
        <w:adjustRightInd w:val="0"/>
        <w:rPr>
          <w:rFonts w:ascii="Georgia" w:hAnsi="Georgia" w:cs="AppleSystemUIFont"/>
          <w:kern w:val="0"/>
          <w:lang w:val="en-GB"/>
        </w:rPr>
      </w:pPr>
    </w:p>
    <w:p w14:paraId="4F6C8A02" w14:textId="77777777" w:rsidR="0035683F" w:rsidRPr="00114729" w:rsidRDefault="0035683F" w:rsidP="0035683F">
      <w:pPr>
        <w:spacing w:line="480" w:lineRule="auto"/>
        <w:jc w:val="center"/>
        <w:rPr>
          <w:rFonts w:ascii="Book Antiqua" w:hAnsi="Book Antiqua" w:cs="AppleSystemUIFont"/>
          <w:b/>
          <w:bCs/>
          <w:color w:val="FFFFFF" w:themeColor="background1"/>
          <w:kern w:val="0"/>
          <w:sz w:val="36"/>
          <w:szCs w:val="36"/>
          <w:lang w:val="en-GB"/>
        </w:rPr>
      </w:pPr>
      <w:r w:rsidRPr="00114729">
        <w:rPr>
          <w:rFonts w:ascii="Book Antiqua" w:hAnsi="Book Antiqua" w:cs="AppleSystemUIFont"/>
          <w:b/>
          <w:bCs/>
          <w:color w:val="FFFFFF" w:themeColor="background1"/>
          <w:kern w:val="0"/>
          <w:sz w:val="36"/>
          <w:szCs w:val="36"/>
          <w:shd w:val="clear" w:color="auto" w:fill="007400"/>
          <w:lang w:val="en-GB"/>
        </w:rPr>
        <w:t>B</w:t>
      </w:r>
      <w:r w:rsidR="00BC7D4D" w:rsidRPr="00114729">
        <w:rPr>
          <w:rFonts w:ascii="Book Antiqua" w:hAnsi="Book Antiqua" w:cs="AppleSystemUIFont"/>
          <w:b/>
          <w:bCs/>
          <w:color w:val="FFFFFF" w:themeColor="background1"/>
          <w:kern w:val="0"/>
          <w:sz w:val="36"/>
          <w:szCs w:val="36"/>
          <w:shd w:val="clear" w:color="auto" w:fill="007400"/>
          <w:lang w:val="en-GB"/>
        </w:rPr>
        <w:t>V</w:t>
      </w:r>
      <w:r w:rsidRPr="00114729">
        <w:rPr>
          <w:rFonts w:ascii="Book Antiqua" w:hAnsi="Book Antiqua" w:cs="AppleSystemUIFont"/>
          <w:b/>
          <w:bCs/>
          <w:color w:val="FFFFFF" w:themeColor="background1"/>
          <w:kern w:val="0"/>
          <w:sz w:val="36"/>
          <w:szCs w:val="36"/>
          <w:shd w:val="clear" w:color="auto" w:fill="007400"/>
          <w:lang w:val="en-GB"/>
        </w:rPr>
        <w:t>S</w:t>
      </w:r>
      <w:r w:rsidR="00BC7D4D" w:rsidRPr="00114729">
        <w:rPr>
          <w:rFonts w:ascii="Book Antiqua" w:hAnsi="Book Antiqua" w:cs="AppleSystemUIFont"/>
          <w:b/>
          <w:bCs/>
          <w:color w:val="FFFFFF" w:themeColor="background1"/>
          <w:kern w:val="0"/>
          <w:sz w:val="36"/>
          <w:szCs w:val="36"/>
          <w:shd w:val="clear" w:color="auto" w:fill="007400"/>
          <w:lang w:val="en-GB"/>
        </w:rPr>
        <w:t>C</w:t>
      </w:r>
      <w:r w:rsidRPr="00114729">
        <w:rPr>
          <w:rFonts w:ascii="Book Antiqua" w:hAnsi="Book Antiqua" w:cs="AppleSystemUIFont"/>
          <w:b/>
          <w:bCs/>
          <w:color w:val="FFFFFF" w:themeColor="background1"/>
          <w:kern w:val="0"/>
          <w:sz w:val="36"/>
          <w:szCs w:val="36"/>
          <w:shd w:val="clear" w:color="auto" w:fill="007400"/>
          <w:lang w:val="en-GB"/>
        </w:rPr>
        <w:t xml:space="preserve"> Entrance Exam</w:t>
      </w:r>
    </w:p>
    <w:p w14:paraId="11F745A6" w14:textId="77777777" w:rsidR="00AB6E30" w:rsidRPr="00AE0EA5" w:rsidRDefault="0035683F" w:rsidP="0035683F">
      <w:pPr>
        <w:spacing w:line="480" w:lineRule="auto"/>
        <w:jc w:val="both"/>
        <w:rPr>
          <w:rFonts w:ascii="Georgia" w:hAnsi="Georgia" w:cs="AppleSystemUIFont"/>
          <w:kern w:val="0"/>
          <w:lang w:val="en-GB"/>
        </w:rPr>
      </w:pPr>
      <w:r w:rsidRPr="00AE0EA5">
        <w:rPr>
          <w:rFonts w:ascii="Georgia" w:hAnsi="Georgia" w:cs="AppleSystemUIFont"/>
          <w:kern w:val="0"/>
          <w:lang w:val="en-GB"/>
        </w:rPr>
        <w:t>To secure admission to the BS</w:t>
      </w:r>
      <w:r w:rsidR="00482776" w:rsidRPr="00AE0EA5">
        <w:rPr>
          <w:rFonts w:ascii="Georgia" w:hAnsi="Georgia" w:cs="AppleSystemUIFont"/>
          <w:kern w:val="0"/>
          <w:lang w:val="en-GB"/>
        </w:rPr>
        <w:t>MS</w:t>
      </w:r>
      <w:r w:rsidRPr="00AE0EA5">
        <w:rPr>
          <w:rFonts w:ascii="Georgia" w:hAnsi="Georgia" w:cs="AppleSystemUIFont"/>
          <w:kern w:val="0"/>
          <w:lang w:val="en-GB"/>
        </w:rPr>
        <w:t xml:space="preserve"> program, candidates must pass the NEET entrance examination. Aspiring B</w:t>
      </w:r>
      <w:r w:rsidR="00482776" w:rsidRPr="00AE0EA5">
        <w:rPr>
          <w:rFonts w:ascii="Georgia" w:hAnsi="Georgia" w:cs="AppleSystemUIFont"/>
          <w:kern w:val="0"/>
          <w:lang w:val="en-GB"/>
        </w:rPr>
        <w:t>S</w:t>
      </w:r>
      <w:r w:rsidR="00F73561" w:rsidRPr="00AE0EA5">
        <w:rPr>
          <w:rFonts w:ascii="Georgia" w:hAnsi="Georgia" w:cs="AppleSystemUIFont"/>
          <w:kern w:val="0"/>
          <w:lang w:val="en-GB"/>
        </w:rPr>
        <w:t>M</w:t>
      </w:r>
      <w:r w:rsidRPr="00AE0EA5">
        <w:rPr>
          <w:rFonts w:ascii="Georgia" w:hAnsi="Georgia" w:cs="AppleSystemUIFont"/>
          <w:kern w:val="0"/>
          <w:lang w:val="en-GB"/>
        </w:rPr>
        <w:t xml:space="preserve">S students are required to take this exam, as it is the standard criterion for admission. </w:t>
      </w:r>
    </w:p>
    <w:p w14:paraId="56379964" w14:textId="77777777" w:rsidR="00B85E09" w:rsidRPr="00AE0EA5" w:rsidRDefault="00B85E09" w:rsidP="00B85E09">
      <w:pPr>
        <w:spacing w:line="480" w:lineRule="auto"/>
        <w:jc w:val="both"/>
        <w:rPr>
          <w:rFonts w:ascii="Georgia" w:hAnsi="Georgia" w:cs="AppleSystemUIFont"/>
          <w:kern w:val="0"/>
          <w:lang w:val="en-GB"/>
        </w:rPr>
      </w:pPr>
      <w:r w:rsidRPr="00AE0EA5">
        <w:rPr>
          <w:rFonts w:ascii="Georgia" w:hAnsi="Georgia" w:cs="AppleSystemUIFont"/>
          <w:kern w:val="0"/>
          <w:lang w:val="en-GB"/>
        </w:rPr>
        <w:t>The 'All India Pre Veterinary Test' (AIPVT) was previously used for admission to bachelor's programs in Veterinary Sciences. However, since 2017, NEET scores have been the standard criterion for BVSc admissions.</w:t>
      </w:r>
    </w:p>
    <w:p w14:paraId="2E0471FD" w14:textId="77777777" w:rsidR="001A12F6" w:rsidRPr="00AE0EA5" w:rsidRDefault="00B85E09" w:rsidP="00B85E09">
      <w:pPr>
        <w:spacing w:line="480" w:lineRule="auto"/>
        <w:jc w:val="both"/>
        <w:rPr>
          <w:rFonts w:ascii="Georgia" w:hAnsi="Georgia" w:cs="AppleSystemUIFont"/>
          <w:kern w:val="0"/>
          <w:lang w:val="en-GB"/>
        </w:rPr>
      </w:pPr>
      <w:r w:rsidRPr="00AE0EA5">
        <w:rPr>
          <w:rFonts w:ascii="Georgia" w:hAnsi="Georgia" w:cs="AppleSystemUIFont"/>
          <w:kern w:val="0"/>
          <w:lang w:val="en-GB"/>
        </w:rPr>
        <w:t>Below is a list of entrance examinations currently considered for admission to the BVSc program:</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988"/>
        <w:gridCol w:w="2880"/>
        <w:gridCol w:w="2880"/>
      </w:tblGrid>
      <w:tr w:rsidR="00B85E09" w:rsidRPr="00AE0EA5" w14:paraId="571AA861" w14:textId="77777777" w:rsidTr="0060397C">
        <w:trPr>
          <w:jc w:val="center"/>
        </w:trPr>
        <w:tc>
          <w:tcPr>
            <w:tcW w:w="2988" w:type="dxa"/>
            <w:shd w:val="clear" w:color="auto" w:fill="1F4E79"/>
            <w:tcMar>
              <w:top w:w="100" w:type="nil"/>
              <w:left w:w="20" w:type="nil"/>
              <w:bottom w:w="20" w:type="nil"/>
              <w:right w:w="100" w:type="nil"/>
            </w:tcMar>
          </w:tcPr>
          <w:p w14:paraId="7B95B685" w14:textId="77777777" w:rsidR="00B85E09" w:rsidRPr="001A12F6" w:rsidRDefault="00B85E09" w:rsidP="00AF5B63">
            <w:pPr>
              <w:spacing w:line="360" w:lineRule="auto"/>
              <w:contextualSpacing/>
              <w:jc w:val="center"/>
              <w:rPr>
                <w:rFonts w:ascii="Book Antiqua" w:hAnsi="Book Antiqua" w:cs="AppleSystemUIFont"/>
                <w:color w:val="FFFFFF" w:themeColor="background1"/>
                <w:kern w:val="0"/>
                <w:sz w:val="28"/>
                <w:szCs w:val="28"/>
                <w:lang w:val="en-GB"/>
              </w:rPr>
            </w:pPr>
            <w:r w:rsidRPr="001A12F6">
              <w:rPr>
                <w:rFonts w:ascii="Book Antiqua" w:hAnsi="Book Antiqua" w:cs="AppleSystemUIFont"/>
                <w:b/>
                <w:bCs/>
                <w:color w:val="FFFFFF" w:themeColor="background1"/>
                <w:kern w:val="0"/>
                <w:sz w:val="28"/>
                <w:szCs w:val="28"/>
                <w:lang w:val="en-GB"/>
              </w:rPr>
              <w:t>Entrance Exam</w:t>
            </w:r>
          </w:p>
        </w:tc>
        <w:tc>
          <w:tcPr>
            <w:tcW w:w="2880" w:type="dxa"/>
            <w:shd w:val="clear" w:color="auto" w:fill="1F4E79"/>
            <w:tcMar>
              <w:top w:w="100" w:type="nil"/>
              <w:left w:w="20" w:type="nil"/>
              <w:bottom w:w="20" w:type="nil"/>
              <w:right w:w="100" w:type="nil"/>
            </w:tcMar>
          </w:tcPr>
          <w:p w14:paraId="398814B0" w14:textId="77777777" w:rsidR="00B85E09" w:rsidRPr="001A12F6" w:rsidRDefault="00B85E09" w:rsidP="00AF5B63">
            <w:pPr>
              <w:spacing w:line="360" w:lineRule="auto"/>
              <w:contextualSpacing/>
              <w:jc w:val="center"/>
              <w:rPr>
                <w:rFonts w:ascii="Book Antiqua" w:hAnsi="Book Antiqua" w:cs="AppleSystemUIFont"/>
                <w:color w:val="FFFFFF" w:themeColor="background1"/>
                <w:kern w:val="0"/>
                <w:sz w:val="28"/>
                <w:szCs w:val="28"/>
                <w:lang w:val="en-GB"/>
              </w:rPr>
            </w:pPr>
            <w:r w:rsidRPr="001A12F6">
              <w:rPr>
                <w:rFonts w:ascii="Book Antiqua" w:hAnsi="Book Antiqua" w:cs="AppleSystemUIFont"/>
                <w:b/>
                <w:bCs/>
                <w:color w:val="FFFFFF" w:themeColor="background1"/>
                <w:kern w:val="0"/>
                <w:sz w:val="28"/>
                <w:szCs w:val="28"/>
                <w:lang w:val="en-GB"/>
              </w:rPr>
              <w:t>Registration Date (Tentative)</w:t>
            </w:r>
          </w:p>
        </w:tc>
        <w:tc>
          <w:tcPr>
            <w:tcW w:w="2880" w:type="dxa"/>
            <w:shd w:val="clear" w:color="auto" w:fill="1F4E79"/>
            <w:tcMar>
              <w:top w:w="100" w:type="nil"/>
              <w:left w:w="20" w:type="nil"/>
              <w:bottom w:w="20" w:type="nil"/>
              <w:right w:w="100" w:type="nil"/>
            </w:tcMar>
          </w:tcPr>
          <w:p w14:paraId="348E6DE5" w14:textId="77777777" w:rsidR="00B85E09" w:rsidRPr="001A12F6" w:rsidRDefault="00B85E09" w:rsidP="00AF5B63">
            <w:pPr>
              <w:spacing w:line="360" w:lineRule="auto"/>
              <w:contextualSpacing/>
              <w:jc w:val="center"/>
              <w:rPr>
                <w:rFonts w:ascii="Book Antiqua" w:hAnsi="Book Antiqua" w:cs="AppleSystemUIFont"/>
                <w:color w:val="FFFFFF" w:themeColor="background1"/>
                <w:kern w:val="0"/>
                <w:sz w:val="28"/>
                <w:szCs w:val="28"/>
                <w:lang w:val="en-GB"/>
              </w:rPr>
            </w:pPr>
            <w:r w:rsidRPr="001A12F6">
              <w:rPr>
                <w:rFonts w:ascii="Book Antiqua" w:hAnsi="Book Antiqua" w:cs="AppleSystemUIFont"/>
                <w:b/>
                <w:bCs/>
                <w:color w:val="FFFFFF" w:themeColor="background1"/>
                <w:kern w:val="0"/>
                <w:sz w:val="28"/>
                <w:szCs w:val="28"/>
                <w:lang w:val="en-GB"/>
              </w:rPr>
              <w:t>Exam Date (Tentative)</w:t>
            </w:r>
          </w:p>
        </w:tc>
      </w:tr>
      <w:tr w:rsidR="00B85E09" w:rsidRPr="00AE0EA5" w14:paraId="39372225" w14:textId="77777777" w:rsidTr="0060397C">
        <w:trPr>
          <w:jc w:val="center"/>
        </w:trPr>
        <w:tc>
          <w:tcPr>
            <w:tcW w:w="2988" w:type="dxa"/>
            <w:tcMar>
              <w:top w:w="100" w:type="nil"/>
              <w:left w:w="20" w:type="nil"/>
              <w:bottom w:w="20" w:type="nil"/>
              <w:right w:w="100" w:type="nil"/>
            </w:tcMar>
          </w:tcPr>
          <w:p w14:paraId="34BA884D"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NEET</w:t>
            </w:r>
          </w:p>
        </w:tc>
        <w:tc>
          <w:tcPr>
            <w:tcW w:w="2880" w:type="dxa"/>
            <w:tcMar>
              <w:top w:w="100" w:type="nil"/>
              <w:left w:w="20" w:type="nil"/>
              <w:bottom w:w="20" w:type="nil"/>
              <w:right w:w="100" w:type="nil"/>
            </w:tcMar>
          </w:tcPr>
          <w:p w14:paraId="730BBD7F"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February 9 – March 9, 2024</w:t>
            </w:r>
          </w:p>
        </w:tc>
        <w:tc>
          <w:tcPr>
            <w:tcW w:w="2880" w:type="dxa"/>
            <w:tcMar>
              <w:top w:w="100" w:type="nil"/>
              <w:left w:w="20" w:type="nil"/>
              <w:bottom w:w="20" w:type="nil"/>
              <w:right w:w="100" w:type="nil"/>
            </w:tcMar>
          </w:tcPr>
          <w:p w14:paraId="2471B4F0"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May 5, 2024</w:t>
            </w:r>
          </w:p>
        </w:tc>
      </w:tr>
      <w:tr w:rsidR="00B85E09" w:rsidRPr="00AE0EA5" w14:paraId="52C8696D" w14:textId="77777777" w:rsidTr="0060397C">
        <w:trPr>
          <w:jc w:val="center"/>
        </w:trPr>
        <w:tc>
          <w:tcPr>
            <w:tcW w:w="2988" w:type="dxa"/>
            <w:shd w:val="clear" w:color="auto" w:fill="D9D9D9"/>
            <w:tcMar>
              <w:top w:w="100" w:type="nil"/>
              <w:left w:w="20" w:type="nil"/>
              <w:bottom w:w="20" w:type="nil"/>
              <w:right w:w="100" w:type="nil"/>
            </w:tcMar>
          </w:tcPr>
          <w:p w14:paraId="1325BFCF"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AAU VET</w:t>
            </w:r>
          </w:p>
        </w:tc>
        <w:tc>
          <w:tcPr>
            <w:tcW w:w="2880" w:type="dxa"/>
            <w:shd w:val="clear" w:color="auto" w:fill="D9D9D9"/>
            <w:tcMar>
              <w:top w:w="100" w:type="nil"/>
              <w:left w:w="20" w:type="nil"/>
              <w:bottom w:w="20" w:type="nil"/>
              <w:right w:w="100" w:type="nil"/>
            </w:tcMar>
          </w:tcPr>
          <w:p w14:paraId="2A3C1DED"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August, 2024</w:t>
            </w:r>
          </w:p>
        </w:tc>
        <w:tc>
          <w:tcPr>
            <w:tcW w:w="2880" w:type="dxa"/>
            <w:shd w:val="clear" w:color="auto" w:fill="D9D9D9"/>
            <w:tcMar>
              <w:top w:w="100" w:type="nil"/>
              <w:left w:w="20" w:type="nil"/>
              <w:bottom w:w="20" w:type="nil"/>
              <w:right w:w="100" w:type="nil"/>
            </w:tcMar>
          </w:tcPr>
          <w:p w14:paraId="5F54C9A3"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September, 2024</w:t>
            </w:r>
          </w:p>
        </w:tc>
      </w:tr>
      <w:tr w:rsidR="00B85E09" w:rsidRPr="00AE0EA5" w14:paraId="4B80B0A5" w14:textId="77777777" w:rsidTr="0060397C">
        <w:trPr>
          <w:jc w:val="center"/>
        </w:trPr>
        <w:tc>
          <w:tcPr>
            <w:tcW w:w="2988" w:type="dxa"/>
            <w:tcMar>
              <w:top w:w="100" w:type="nil"/>
              <w:left w:w="20" w:type="nil"/>
              <w:bottom w:w="20" w:type="nil"/>
              <w:right w:w="100" w:type="nil"/>
            </w:tcMar>
          </w:tcPr>
          <w:p w14:paraId="6D81540F"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OUAT</w:t>
            </w:r>
          </w:p>
        </w:tc>
        <w:tc>
          <w:tcPr>
            <w:tcW w:w="2880" w:type="dxa"/>
            <w:tcMar>
              <w:top w:w="100" w:type="nil"/>
              <w:left w:w="20" w:type="nil"/>
              <w:bottom w:w="20" w:type="nil"/>
              <w:right w:w="100" w:type="nil"/>
            </w:tcMar>
          </w:tcPr>
          <w:p w14:paraId="1582BF02"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May, 2024</w:t>
            </w:r>
          </w:p>
        </w:tc>
        <w:tc>
          <w:tcPr>
            <w:tcW w:w="2880" w:type="dxa"/>
            <w:tcMar>
              <w:top w:w="100" w:type="nil"/>
              <w:left w:w="20" w:type="nil"/>
              <w:bottom w:w="20" w:type="nil"/>
              <w:right w:w="100" w:type="nil"/>
            </w:tcMar>
          </w:tcPr>
          <w:p w14:paraId="53E6776F"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July, 2024</w:t>
            </w:r>
          </w:p>
        </w:tc>
      </w:tr>
      <w:tr w:rsidR="00B85E09" w:rsidRPr="00AE0EA5" w14:paraId="37B28CE3" w14:textId="77777777" w:rsidTr="0060397C">
        <w:trPr>
          <w:jc w:val="center"/>
        </w:trPr>
        <w:tc>
          <w:tcPr>
            <w:tcW w:w="2988" w:type="dxa"/>
            <w:shd w:val="clear" w:color="auto" w:fill="D9D9D9"/>
            <w:tcMar>
              <w:top w:w="100" w:type="nil"/>
              <w:left w:w="20" w:type="nil"/>
              <w:bottom w:w="20" w:type="nil"/>
              <w:right w:w="100" w:type="nil"/>
            </w:tcMar>
          </w:tcPr>
          <w:p w14:paraId="2305832F"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RPVT</w:t>
            </w:r>
          </w:p>
        </w:tc>
        <w:tc>
          <w:tcPr>
            <w:tcW w:w="2880" w:type="dxa"/>
            <w:shd w:val="clear" w:color="auto" w:fill="D9D9D9"/>
            <w:tcMar>
              <w:top w:w="100" w:type="nil"/>
              <w:left w:w="20" w:type="nil"/>
              <w:bottom w:w="20" w:type="nil"/>
              <w:right w:w="100" w:type="nil"/>
            </w:tcMar>
          </w:tcPr>
          <w:p w14:paraId="2586625D"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July, 2024</w:t>
            </w:r>
          </w:p>
        </w:tc>
        <w:tc>
          <w:tcPr>
            <w:tcW w:w="2880" w:type="dxa"/>
            <w:shd w:val="clear" w:color="auto" w:fill="D9D9D9"/>
            <w:tcMar>
              <w:top w:w="100" w:type="nil"/>
              <w:left w:w="20" w:type="nil"/>
              <w:bottom w:w="20" w:type="nil"/>
              <w:right w:w="100" w:type="nil"/>
            </w:tcMar>
          </w:tcPr>
          <w:p w14:paraId="2F785DC8" w14:textId="77777777" w:rsidR="00B85E09" w:rsidRPr="00AE0EA5" w:rsidRDefault="00B85E09" w:rsidP="00AF5B63">
            <w:pPr>
              <w:spacing w:line="360" w:lineRule="auto"/>
              <w:contextualSpacing/>
              <w:jc w:val="center"/>
              <w:rPr>
                <w:rFonts w:ascii="Georgia" w:hAnsi="Georgia" w:cs="AppleSystemUIFont"/>
                <w:kern w:val="0"/>
                <w:lang w:val="en-GB"/>
              </w:rPr>
            </w:pPr>
            <w:r w:rsidRPr="00AE0EA5">
              <w:rPr>
                <w:rFonts w:ascii="Georgia" w:hAnsi="Georgia" w:cs="AppleSystemUIFont"/>
                <w:kern w:val="0"/>
                <w:lang w:val="en-GB"/>
              </w:rPr>
              <w:t>September, 2024</w:t>
            </w:r>
          </w:p>
        </w:tc>
      </w:tr>
    </w:tbl>
    <w:p w14:paraId="57D3A207" w14:textId="77777777" w:rsidR="00E43760" w:rsidRDefault="00E43760" w:rsidP="0098370B">
      <w:pPr>
        <w:spacing w:line="480" w:lineRule="auto"/>
        <w:rPr>
          <w:rFonts w:ascii="Book Antiqua" w:hAnsi="Book Antiqua" w:cs="AppleSystemUIFont"/>
          <w:b/>
          <w:bCs/>
          <w:color w:val="FFFFFF" w:themeColor="background1"/>
          <w:kern w:val="0"/>
          <w:sz w:val="36"/>
          <w:szCs w:val="36"/>
          <w:shd w:val="clear" w:color="auto" w:fill="007400"/>
          <w:lang w:val="en-GB"/>
        </w:rPr>
      </w:pPr>
    </w:p>
    <w:p w14:paraId="6CFBBDE8" w14:textId="77777777" w:rsidR="0035683F" w:rsidRPr="00A8256A" w:rsidRDefault="0035683F" w:rsidP="00321B49">
      <w:pPr>
        <w:spacing w:line="480" w:lineRule="auto"/>
        <w:jc w:val="center"/>
        <w:rPr>
          <w:rFonts w:ascii="Book Antiqua" w:hAnsi="Book Antiqua" w:cs="AppleSystemUIFont"/>
          <w:b/>
          <w:bCs/>
          <w:color w:val="FFFFFF" w:themeColor="background1"/>
          <w:kern w:val="0"/>
          <w:sz w:val="36"/>
          <w:szCs w:val="36"/>
          <w:lang w:val="en-GB"/>
        </w:rPr>
      </w:pPr>
      <w:r w:rsidRPr="00A8256A">
        <w:rPr>
          <w:rFonts w:ascii="Book Antiqua" w:hAnsi="Book Antiqua" w:cs="AppleSystemUIFont"/>
          <w:b/>
          <w:bCs/>
          <w:color w:val="FFFFFF" w:themeColor="background1"/>
          <w:kern w:val="0"/>
          <w:sz w:val="36"/>
          <w:szCs w:val="36"/>
          <w:shd w:val="clear" w:color="auto" w:fill="007400"/>
          <w:lang w:val="en-GB"/>
        </w:rPr>
        <w:t>B</w:t>
      </w:r>
      <w:r w:rsidR="002A57A8" w:rsidRPr="00A8256A">
        <w:rPr>
          <w:rFonts w:ascii="Book Antiqua" w:hAnsi="Book Antiqua" w:cs="AppleSystemUIFont"/>
          <w:b/>
          <w:bCs/>
          <w:color w:val="FFFFFF" w:themeColor="background1"/>
          <w:kern w:val="0"/>
          <w:sz w:val="36"/>
          <w:szCs w:val="36"/>
          <w:shd w:val="clear" w:color="auto" w:fill="007400"/>
          <w:lang w:val="en-GB"/>
        </w:rPr>
        <w:t>V</w:t>
      </w:r>
      <w:r w:rsidRPr="00A8256A">
        <w:rPr>
          <w:rFonts w:ascii="Book Antiqua" w:hAnsi="Book Antiqua" w:cs="AppleSystemUIFont"/>
          <w:b/>
          <w:bCs/>
          <w:color w:val="FFFFFF" w:themeColor="background1"/>
          <w:kern w:val="0"/>
          <w:sz w:val="36"/>
          <w:szCs w:val="36"/>
          <w:shd w:val="clear" w:color="auto" w:fill="007400"/>
          <w:lang w:val="en-GB"/>
        </w:rPr>
        <w:t>S</w:t>
      </w:r>
      <w:r w:rsidR="002A57A8" w:rsidRPr="00A8256A">
        <w:rPr>
          <w:rFonts w:ascii="Book Antiqua" w:hAnsi="Book Antiqua" w:cs="AppleSystemUIFont"/>
          <w:b/>
          <w:bCs/>
          <w:color w:val="FFFFFF" w:themeColor="background1"/>
          <w:kern w:val="0"/>
          <w:sz w:val="36"/>
          <w:szCs w:val="36"/>
          <w:shd w:val="clear" w:color="auto" w:fill="007400"/>
          <w:lang w:val="en-GB"/>
        </w:rPr>
        <w:t>C</w:t>
      </w:r>
      <w:r w:rsidRPr="00A8256A">
        <w:rPr>
          <w:rFonts w:ascii="Book Antiqua" w:hAnsi="Book Antiqua" w:cs="AppleSystemUIFont"/>
          <w:b/>
          <w:bCs/>
          <w:color w:val="FFFFFF" w:themeColor="background1"/>
          <w:kern w:val="0"/>
          <w:sz w:val="36"/>
          <w:szCs w:val="36"/>
          <w:shd w:val="clear" w:color="auto" w:fill="007400"/>
          <w:lang w:val="en-GB"/>
        </w:rPr>
        <w:t xml:space="preserve"> Cut Off</w:t>
      </w:r>
    </w:p>
    <w:p w14:paraId="10B1658B" w14:textId="77777777" w:rsidR="0035683F" w:rsidRPr="00AE0EA5" w:rsidRDefault="0035683F" w:rsidP="0035683F">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lastRenderedPageBreak/>
        <w:t>B</w:t>
      </w:r>
      <w:r w:rsidR="002A57A8" w:rsidRPr="00AE0EA5">
        <w:rPr>
          <w:rFonts w:ascii="Georgia" w:hAnsi="Georgia" w:cs="AppleSystemUIFont"/>
          <w:kern w:val="0"/>
          <w:lang w:val="en-GB"/>
        </w:rPr>
        <w:t>V</w:t>
      </w:r>
      <w:r w:rsidRPr="00AE0EA5">
        <w:rPr>
          <w:rFonts w:ascii="Georgia" w:hAnsi="Georgia" w:cs="AppleSystemUIFont"/>
          <w:kern w:val="0"/>
          <w:lang w:val="en-GB"/>
        </w:rPr>
        <w:t>S</w:t>
      </w:r>
      <w:r w:rsidR="002A57A8" w:rsidRPr="00AE0EA5">
        <w:rPr>
          <w:rFonts w:ascii="Georgia" w:hAnsi="Georgia" w:cs="AppleSystemUIFont"/>
          <w:kern w:val="0"/>
          <w:lang w:val="en-GB"/>
        </w:rPr>
        <w:t>C</w:t>
      </w:r>
      <w:r w:rsidRPr="00AE0EA5">
        <w:rPr>
          <w:rFonts w:ascii="Georgia" w:hAnsi="Georgia" w:cs="AppleSystemUIFont"/>
          <w:kern w:val="0"/>
          <w:lang w:val="en-GB"/>
        </w:rPr>
        <w:t xml:space="preserve"> cut-off marks represent the minimum scores needed by the aspirants for admission to Indian </w:t>
      </w:r>
      <w:r w:rsidR="00665B47" w:rsidRPr="00AE0EA5">
        <w:rPr>
          <w:rFonts w:ascii="Georgia" w:hAnsi="Georgia" w:cs="AppleSystemUIFont"/>
          <w:kern w:val="0"/>
          <w:lang w:val="en-GB"/>
        </w:rPr>
        <w:t>siddha medical</w:t>
      </w:r>
      <w:r w:rsidRPr="00AE0EA5">
        <w:rPr>
          <w:rFonts w:ascii="Georgia" w:hAnsi="Georgia" w:cs="AppleSystemUIFont"/>
          <w:kern w:val="0"/>
          <w:lang w:val="en-GB"/>
        </w:rPr>
        <w:t xml:space="preserve"> colleges. </w:t>
      </w:r>
    </w:p>
    <w:p w14:paraId="00914D82" w14:textId="77777777" w:rsidR="00B53063" w:rsidRPr="004363CD" w:rsidRDefault="0035683F" w:rsidP="004363CD">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t>In the NEET exam, there are typically two types of cut-offs: the admission cut-off and the qualifying cut-off. The NEET qualifying score represents the minimum mark required for passing the exam, while the B</w:t>
      </w:r>
      <w:r w:rsidR="002A57A8" w:rsidRPr="00AE0EA5">
        <w:rPr>
          <w:rFonts w:ascii="Georgia" w:hAnsi="Georgia" w:cs="AppleSystemUIFont"/>
          <w:kern w:val="0"/>
          <w:lang w:val="en-GB"/>
        </w:rPr>
        <w:t>V</w:t>
      </w:r>
      <w:r w:rsidRPr="00AE0EA5">
        <w:rPr>
          <w:rFonts w:ascii="Georgia" w:hAnsi="Georgia" w:cs="AppleSystemUIFont"/>
          <w:kern w:val="0"/>
          <w:lang w:val="en-GB"/>
        </w:rPr>
        <w:t>S</w:t>
      </w:r>
      <w:r w:rsidR="002A57A8" w:rsidRPr="00AE0EA5">
        <w:rPr>
          <w:rFonts w:ascii="Georgia" w:hAnsi="Georgia" w:cs="AppleSystemUIFont"/>
          <w:kern w:val="0"/>
          <w:lang w:val="en-GB"/>
        </w:rPr>
        <w:t>C</w:t>
      </w:r>
      <w:r w:rsidRPr="00AE0EA5">
        <w:rPr>
          <w:rFonts w:ascii="Georgia" w:hAnsi="Georgia" w:cs="AppleSystemUIFont"/>
          <w:kern w:val="0"/>
          <w:lang w:val="en-GB"/>
        </w:rPr>
        <w:t xml:space="preserve"> admission cut-off indicates the rank at which applicants are granted admission. </w:t>
      </w:r>
      <w:r w:rsidR="00665B47" w:rsidRPr="00AE0EA5">
        <w:rPr>
          <w:rFonts w:ascii="Georgia" w:hAnsi="Georgia" w:cs="AppleSystemUIFont"/>
          <w:kern w:val="0"/>
          <w:lang w:val="en-GB"/>
        </w:rPr>
        <w:t>Veterinary colleges</w:t>
      </w:r>
      <w:r w:rsidRPr="00AE0EA5">
        <w:rPr>
          <w:rFonts w:ascii="Georgia" w:hAnsi="Georgia" w:cs="AppleSystemUIFont"/>
          <w:kern w:val="0"/>
          <w:lang w:val="en-GB"/>
        </w:rPr>
        <w:t xml:space="preserve"> that consider NEET scores will provide admission according to the </w:t>
      </w:r>
      <w:r w:rsidR="00665B47" w:rsidRPr="00AE0EA5">
        <w:rPr>
          <w:rFonts w:ascii="Georgia" w:hAnsi="Georgia" w:cs="AppleSystemUIFont"/>
          <w:kern w:val="0"/>
          <w:lang w:val="en-GB"/>
        </w:rPr>
        <w:t>BVSC admission</w:t>
      </w:r>
      <w:r w:rsidRPr="00AE0EA5">
        <w:rPr>
          <w:rFonts w:ascii="Georgia" w:hAnsi="Georgia" w:cs="AppleSystemUIFont"/>
          <w:kern w:val="0"/>
          <w:lang w:val="en-GB"/>
        </w:rPr>
        <w:t xml:space="preserve"> cut-off. The determination of cut-off marks depends on various factors such as the number of candidates appearing for the NEET exam, the difficulty level of the NEET exam Paper, the availability of total NEET Seats and additional factors. Cut-off scores are subject to change each year, emphasizing the necessity of staying informed with the most recent updates.</w:t>
      </w:r>
    </w:p>
    <w:p w14:paraId="615716B1" w14:textId="77777777" w:rsidR="002A57A8" w:rsidRPr="00E43760" w:rsidRDefault="00244855" w:rsidP="00C6783F">
      <w:pPr>
        <w:spacing w:line="480" w:lineRule="auto"/>
        <w:ind w:left="720"/>
        <w:jc w:val="center"/>
        <w:rPr>
          <w:rFonts w:ascii="Book Antiqua" w:hAnsi="Book Antiqua" w:cs="AppleSystemUIFont"/>
          <w:b/>
          <w:bCs/>
          <w:color w:val="FFFFFF" w:themeColor="background1"/>
          <w:kern w:val="0"/>
          <w:sz w:val="36"/>
          <w:szCs w:val="36"/>
          <w:lang w:val="en-GB"/>
        </w:rPr>
      </w:pPr>
      <w:r w:rsidRPr="00E43760">
        <w:rPr>
          <w:rFonts w:ascii="Book Antiqua" w:hAnsi="Book Antiqua" w:cs="AppleSystemUIFont"/>
          <w:b/>
          <w:bCs/>
          <w:color w:val="FFFFFF" w:themeColor="background1"/>
          <w:kern w:val="0"/>
          <w:sz w:val="36"/>
          <w:szCs w:val="36"/>
          <w:shd w:val="clear" w:color="auto" w:fill="007400"/>
          <w:lang w:val="en-GB"/>
        </w:rPr>
        <w:t>BVSC Course</w:t>
      </w:r>
      <w:r w:rsidR="00C6783F" w:rsidRPr="00E43760">
        <w:rPr>
          <w:rFonts w:ascii="Book Antiqua" w:hAnsi="Book Antiqua" w:cs="AppleSystemUIFont"/>
          <w:b/>
          <w:bCs/>
          <w:color w:val="FFFFFF" w:themeColor="background1"/>
          <w:kern w:val="0"/>
          <w:sz w:val="36"/>
          <w:szCs w:val="36"/>
          <w:shd w:val="clear" w:color="auto" w:fill="007400"/>
          <w:lang w:val="en-GB"/>
        </w:rPr>
        <w:t xml:space="preserve"> Specializations</w:t>
      </w:r>
    </w:p>
    <w:p w14:paraId="650E736B" w14:textId="77777777" w:rsidR="002A57A8" w:rsidRDefault="002A57A8" w:rsidP="00244855">
      <w:pPr>
        <w:autoSpaceDE w:val="0"/>
        <w:autoSpaceDN w:val="0"/>
        <w:adjustRightInd w:val="0"/>
        <w:spacing w:line="480" w:lineRule="auto"/>
        <w:jc w:val="both"/>
        <w:rPr>
          <w:rFonts w:ascii="Georgia" w:hAnsi="Georgia" w:cs="Helvetica Neue"/>
          <w:kern w:val="0"/>
          <w:lang w:val="en-GB"/>
        </w:rPr>
      </w:pPr>
      <w:r w:rsidRPr="00AE0EA5">
        <w:rPr>
          <w:rFonts w:ascii="Georgia" w:hAnsi="Georgia" w:cs="Helvetica Neue"/>
          <w:kern w:val="0"/>
          <w:lang w:val="en-GB"/>
        </w:rPr>
        <w:t>The Bachelor of Veterinary Science (BVSc) program offers a range of specializations, each focusing on specific areas within veterinary science. These BVSc specializations are outlined below:</w:t>
      </w:r>
    </w:p>
    <w:p w14:paraId="766EC37C" w14:textId="77777777" w:rsidR="00007B3A" w:rsidRPr="00AE0EA5" w:rsidRDefault="00007B3A" w:rsidP="00C6783F">
      <w:pPr>
        <w:autoSpaceDE w:val="0"/>
        <w:autoSpaceDN w:val="0"/>
        <w:adjustRightInd w:val="0"/>
        <w:spacing w:line="360" w:lineRule="auto"/>
        <w:rPr>
          <w:rFonts w:ascii="Georgia" w:hAnsi="Georgia" w:cs="Helvetica Neue"/>
          <w:kern w:val="0"/>
          <w:lang w:val="en-GB"/>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4428"/>
        <w:gridCol w:w="4320"/>
      </w:tblGrid>
      <w:tr w:rsidR="00805F6C" w:rsidRPr="00AE0EA5" w14:paraId="616B7529" w14:textId="77777777" w:rsidTr="0060397C">
        <w:trPr>
          <w:jc w:val="center"/>
        </w:trPr>
        <w:tc>
          <w:tcPr>
            <w:tcW w:w="8748" w:type="dxa"/>
            <w:gridSpan w:val="2"/>
            <w:tcBorders>
              <w:top w:val="double" w:sz="4" w:space="0" w:color="auto"/>
              <w:left w:val="double" w:sz="4" w:space="0" w:color="auto"/>
              <w:bottom w:val="double" w:sz="4" w:space="0" w:color="auto"/>
              <w:right w:val="double" w:sz="4" w:space="0" w:color="auto"/>
            </w:tcBorders>
            <w:shd w:val="clear" w:color="auto" w:fill="1F4E79"/>
            <w:tcMar>
              <w:top w:w="100" w:type="nil"/>
              <w:left w:w="20" w:type="nil"/>
              <w:bottom w:w="20" w:type="nil"/>
              <w:right w:w="100" w:type="nil"/>
            </w:tcMar>
          </w:tcPr>
          <w:p w14:paraId="124E504E" w14:textId="77777777" w:rsidR="00805F6C" w:rsidRPr="00007B3A" w:rsidRDefault="00805F6C" w:rsidP="00EA7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Book Antiqua" w:hAnsi="Book Antiqua" w:cs="Helvetica"/>
                <w:b/>
                <w:color w:val="FFFFFF" w:themeColor="background1"/>
                <w:kern w:val="0"/>
                <w:sz w:val="28"/>
                <w:szCs w:val="28"/>
                <w:lang w:val="en-GB"/>
              </w:rPr>
            </w:pPr>
            <w:r w:rsidRPr="00007B3A">
              <w:rPr>
                <w:rFonts w:ascii="Book Antiqua" w:hAnsi="Book Antiqua" w:cs="Helvetica Neue"/>
                <w:b/>
                <w:color w:val="FFFFFF" w:themeColor="background1"/>
                <w:kern w:val="0"/>
                <w:sz w:val="28"/>
                <w:szCs w:val="28"/>
                <w:lang w:val="en-GB"/>
              </w:rPr>
              <w:t>BVSc Courses Specializations</w:t>
            </w:r>
          </w:p>
        </w:tc>
      </w:tr>
      <w:tr w:rsidR="002A57A8" w:rsidRPr="00AE0EA5" w14:paraId="1F8EA264" w14:textId="77777777" w:rsidTr="0060397C">
        <w:trPr>
          <w:jc w:val="center"/>
        </w:trPr>
        <w:tc>
          <w:tcPr>
            <w:tcW w:w="442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727A81E7" w14:textId="77777777" w:rsidR="002A57A8" w:rsidRPr="00AE0EA5" w:rsidRDefault="002A57A8" w:rsidP="00EA7FF7">
            <w:pPr>
              <w:autoSpaceDE w:val="0"/>
              <w:autoSpaceDN w:val="0"/>
              <w:adjustRightInd w:val="0"/>
              <w:spacing w:line="360" w:lineRule="auto"/>
              <w:jc w:val="center"/>
              <w:rPr>
                <w:rFonts w:ascii="Georgia" w:hAnsi="Georgia" w:cs="Helvetica"/>
                <w:kern w:val="0"/>
                <w:lang w:val="en-GB"/>
              </w:rPr>
            </w:pPr>
            <w:r w:rsidRPr="00AE0EA5">
              <w:rPr>
                <w:rFonts w:ascii="Georgia" w:hAnsi="Georgia" w:cs="Helvetica Neue"/>
                <w:kern w:val="0"/>
                <w:lang w:val="en-GB"/>
              </w:rPr>
              <w:t>Specialization</w:t>
            </w:r>
          </w:p>
        </w:tc>
        <w:tc>
          <w:tcPr>
            <w:tcW w:w="4320"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60D67D37" w14:textId="77777777" w:rsidR="002A57A8" w:rsidRPr="00AE0EA5" w:rsidRDefault="002A57A8" w:rsidP="00EA7FF7">
            <w:pPr>
              <w:autoSpaceDE w:val="0"/>
              <w:autoSpaceDN w:val="0"/>
              <w:adjustRightInd w:val="0"/>
              <w:spacing w:line="360" w:lineRule="auto"/>
              <w:jc w:val="center"/>
              <w:rPr>
                <w:rFonts w:ascii="Georgia" w:hAnsi="Georgia" w:cs="Helvetica"/>
                <w:kern w:val="0"/>
                <w:lang w:val="en-GB"/>
              </w:rPr>
            </w:pPr>
            <w:r w:rsidRPr="00AE0EA5">
              <w:rPr>
                <w:rFonts w:ascii="Georgia" w:hAnsi="Georgia" w:cs="Helvetica Neue"/>
                <w:kern w:val="0"/>
                <w:lang w:val="en-GB"/>
              </w:rPr>
              <w:t>Description</w:t>
            </w:r>
          </w:p>
        </w:tc>
      </w:tr>
      <w:tr w:rsidR="002A57A8" w:rsidRPr="00AE0EA5" w14:paraId="133C2A8B" w14:textId="77777777" w:rsidTr="0060397C">
        <w:trPr>
          <w:jc w:val="center"/>
        </w:trPr>
        <w:tc>
          <w:tcPr>
            <w:tcW w:w="442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3DF89006"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BVSc Animal Genetics and Breeding</w:t>
            </w:r>
          </w:p>
        </w:tc>
        <w:tc>
          <w:tcPr>
            <w:tcW w:w="4320"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03BA0AC7"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Focuses on the genetics and breeding of animals to improve their quality, health, and productivity.</w:t>
            </w:r>
          </w:p>
        </w:tc>
      </w:tr>
      <w:tr w:rsidR="002A57A8" w:rsidRPr="00AE0EA5" w14:paraId="32D281F4" w14:textId="77777777" w:rsidTr="0060397C">
        <w:trPr>
          <w:jc w:val="center"/>
        </w:trPr>
        <w:tc>
          <w:tcPr>
            <w:tcW w:w="4428" w:type="dxa"/>
            <w:tcBorders>
              <w:top w:val="double" w:sz="4" w:space="0" w:color="auto"/>
            </w:tcBorders>
            <w:tcMar>
              <w:top w:w="100" w:type="nil"/>
              <w:left w:w="20" w:type="nil"/>
              <w:bottom w:w="20" w:type="nil"/>
              <w:right w:w="100" w:type="nil"/>
            </w:tcMar>
          </w:tcPr>
          <w:p w14:paraId="0638DD75"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lastRenderedPageBreak/>
              <w:t>BVSc Animal Nutrition</w:t>
            </w:r>
          </w:p>
        </w:tc>
        <w:tc>
          <w:tcPr>
            <w:tcW w:w="4320" w:type="dxa"/>
            <w:tcBorders>
              <w:top w:val="double" w:sz="4" w:space="0" w:color="auto"/>
            </w:tcBorders>
            <w:tcMar>
              <w:top w:w="100" w:type="nil"/>
              <w:left w:w="20" w:type="nil"/>
              <w:bottom w:w="20" w:type="nil"/>
              <w:right w:w="100" w:type="nil"/>
            </w:tcMar>
          </w:tcPr>
          <w:p w14:paraId="4E948581"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Concentrates on animals’ dietary needs and nutrition for their overall well-being and growth.</w:t>
            </w:r>
          </w:p>
        </w:tc>
      </w:tr>
      <w:tr w:rsidR="002A57A8" w:rsidRPr="00AE0EA5" w14:paraId="5C5BC033" w14:textId="77777777" w:rsidTr="0060397C">
        <w:trPr>
          <w:jc w:val="center"/>
        </w:trPr>
        <w:tc>
          <w:tcPr>
            <w:tcW w:w="4428" w:type="dxa"/>
            <w:shd w:val="clear" w:color="auto" w:fill="D9D9D9"/>
            <w:tcMar>
              <w:top w:w="100" w:type="nil"/>
              <w:left w:w="20" w:type="nil"/>
              <w:bottom w:w="20" w:type="nil"/>
              <w:right w:w="100" w:type="nil"/>
            </w:tcMar>
          </w:tcPr>
          <w:p w14:paraId="50D02A2F"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BVSc Veterinary Microbiology</w:t>
            </w:r>
          </w:p>
        </w:tc>
        <w:tc>
          <w:tcPr>
            <w:tcW w:w="4320" w:type="dxa"/>
            <w:shd w:val="clear" w:color="auto" w:fill="D9D9D9"/>
            <w:tcMar>
              <w:top w:w="100" w:type="nil"/>
              <w:left w:w="20" w:type="nil"/>
              <w:bottom w:w="20" w:type="nil"/>
              <w:right w:w="100" w:type="nil"/>
            </w:tcMar>
          </w:tcPr>
          <w:p w14:paraId="5CEF1DEC"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Examines the world of microorganisms and their role in animal diseases and health.</w:t>
            </w:r>
          </w:p>
        </w:tc>
      </w:tr>
      <w:tr w:rsidR="002A57A8" w:rsidRPr="00AE0EA5" w14:paraId="5F164575" w14:textId="77777777" w:rsidTr="00D356E0">
        <w:trPr>
          <w:jc w:val="center"/>
        </w:trPr>
        <w:tc>
          <w:tcPr>
            <w:tcW w:w="4428" w:type="dxa"/>
            <w:tcMar>
              <w:top w:w="100" w:type="nil"/>
              <w:left w:w="20" w:type="nil"/>
              <w:bottom w:w="20" w:type="nil"/>
              <w:right w:w="100" w:type="nil"/>
            </w:tcMar>
          </w:tcPr>
          <w:p w14:paraId="46E939B9"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BVSc Veterinary Pathology</w:t>
            </w:r>
          </w:p>
        </w:tc>
        <w:tc>
          <w:tcPr>
            <w:tcW w:w="4320" w:type="dxa"/>
            <w:tcMar>
              <w:top w:w="100" w:type="nil"/>
              <w:left w:w="20" w:type="nil"/>
              <w:bottom w:w="20" w:type="nil"/>
              <w:right w:w="100" w:type="nil"/>
            </w:tcMar>
          </w:tcPr>
          <w:p w14:paraId="7C5835D6"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Involves the study of animal diseases, their causes, and the effects on tissues and organs.</w:t>
            </w:r>
          </w:p>
        </w:tc>
      </w:tr>
      <w:tr w:rsidR="002A57A8" w:rsidRPr="00AE0EA5" w14:paraId="747DEFB7" w14:textId="77777777" w:rsidTr="0060397C">
        <w:trPr>
          <w:jc w:val="center"/>
        </w:trPr>
        <w:tc>
          <w:tcPr>
            <w:tcW w:w="4428" w:type="dxa"/>
            <w:shd w:val="clear" w:color="auto" w:fill="D9D9D9"/>
            <w:tcMar>
              <w:top w:w="100" w:type="nil"/>
              <w:left w:w="20" w:type="nil"/>
              <w:bottom w:w="20" w:type="nil"/>
              <w:right w:w="100" w:type="nil"/>
            </w:tcMar>
          </w:tcPr>
          <w:p w14:paraId="747376F0"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BVSc Veterinary Surgery and Radiology</w:t>
            </w:r>
          </w:p>
        </w:tc>
        <w:tc>
          <w:tcPr>
            <w:tcW w:w="4320" w:type="dxa"/>
            <w:shd w:val="clear" w:color="auto" w:fill="D9D9D9"/>
            <w:tcMar>
              <w:top w:w="100" w:type="nil"/>
              <w:left w:w="20" w:type="nil"/>
              <w:bottom w:w="20" w:type="nil"/>
              <w:right w:w="100" w:type="nil"/>
            </w:tcMar>
          </w:tcPr>
          <w:p w14:paraId="0CA6C270"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Addresses surgical procedures and diagnostic imaging techniques used in veterinary medicine.</w:t>
            </w:r>
          </w:p>
        </w:tc>
      </w:tr>
      <w:tr w:rsidR="002A57A8" w:rsidRPr="00AE0EA5" w14:paraId="45EEE8FC" w14:textId="77777777" w:rsidTr="00D356E0">
        <w:trPr>
          <w:jc w:val="center"/>
        </w:trPr>
        <w:tc>
          <w:tcPr>
            <w:tcW w:w="4428" w:type="dxa"/>
            <w:tcMar>
              <w:top w:w="100" w:type="nil"/>
              <w:left w:w="20" w:type="nil"/>
              <w:bottom w:w="20" w:type="nil"/>
              <w:right w:w="100" w:type="nil"/>
            </w:tcMar>
          </w:tcPr>
          <w:p w14:paraId="1E62460E" w14:textId="77777777" w:rsidR="002A57A8" w:rsidRPr="00AE0EA5" w:rsidRDefault="002A57A8" w:rsidP="00EA7FF7">
            <w:pPr>
              <w:autoSpaceDE w:val="0"/>
              <w:autoSpaceDN w:val="0"/>
              <w:adjustRightInd w:val="0"/>
              <w:spacing w:line="360" w:lineRule="auto"/>
              <w:rPr>
                <w:rFonts w:ascii="Georgia" w:hAnsi="Georgia" w:cs="Helvetica"/>
                <w:kern w:val="0"/>
                <w:lang w:val="en-GB"/>
              </w:rPr>
            </w:pPr>
            <w:r w:rsidRPr="00AE0EA5">
              <w:rPr>
                <w:rFonts w:ascii="Georgia" w:hAnsi="Georgia" w:cs="Helvetica Neue"/>
                <w:kern w:val="0"/>
                <w:lang w:val="en-GB"/>
              </w:rPr>
              <w:t>BVSc Livestock Production and Management</w:t>
            </w:r>
          </w:p>
        </w:tc>
        <w:tc>
          <w:tcPr>
            <w:tcW w:w="4320" w:type="dxa"/>
            <w:tcMar>
              <w:top w:w="100" w:type="nil"/>
              <w:left w:w="20" w:type="nil"/>
              <w:bottom w:w="20" w:type="nil"/>
              <w:right w:w="100" w:type="nil"/>
            </w:tcMar>
          </w:tcPr>
          <w:p w14:paraId="3B264341" w14:textId="77777777" w:rsidR="002A57A8" w:rsidRPr="00AE0EA5" w:rsidRDefault="002A57A8" w:rsidP="00EA7FF7">
            <w:pPr>
              <w:autoSpaceDE w:val="0"/>
              <w:autoSpaceDN w:val="0"/>
              <w:adjustRightInd w:val="0"/>
              <w:spacing w:line="360" w:lineRule="auto"/>
              <w:rPr>
                <w:rFonts w:ascii="Georgia" w:hAnsi="Georgia" w:cs="Helvetica Neue"/>
                <w:kern w:val="0"/>
                <w:lang w:val="en-GB"/>
              </w:rPr>
            </w:pPr>
            <w:r w:rsidRPr="00AE0EA5">
              <w:rPr>
                <w:rFonts w:ascii="Georgia" w:hAnsi="Georgia" w:cs="Helvetica Neue"/>
                <w:kern w:val="0"/>
                <w:lang w:val="en-GB"/>
              </w:rPr>
              <w:t>Covers the efficient management and care of livestock for optimal production and health.</w:t>
            </w:r>
          </w:p>
        </w:tc>
      </w:tr>
    </w:tbl>
    <w:p w14:paraId="796CD340" w14:textId="77777777" w:rsidR="00CF135B" w:rsidRPr="00AE0EA5" w:rsidRDefault="00CF135B" w:rsidP="00C6783F">
      <w:pPr>
        <w:spacing w:line="480" w:lineRule="auto"/>
        <w:ind w:left="720"/>
        <w:jc w:val="center"/>
        <w:rPr>
          <w:rFonts w:ascii="Georgia" w:hAnsi="Georgia" w:cs="Helvetica Neue"/>
          <w:b/>
          <w:bCs/>
          <w:kern w:val="0"/>
          <w:lang w:val="en-GB"/>
        </w:rPr>
      </w:pPr>
    </w:p>
    <w:p w14:paraId="5EF137EF" w14:textId="5A25E47F" w:rsidR="00C6783F" w:rsidRPr="00813AC4" w:rsidRDefault="00C6783F" w:rsidP="00813AC4">
      <w:pPr>
        <w:ind w:left="720"/>
        <w:jc w:val="center"/>
        <w:rPr>
          <w:rFonts w:ascii="Book Antiqua" w:hAnsi="Book Antiqua" w:cs="AppleSystemUIFont"/>
          <w:b/>
          <w:bCs/>
          <w:color w:val="FFFFFF" w:themeColor="background1"/>
          <w:kern w:val="0"/>
          <w:sz w:val="36"/>
          <w:szCs w:val="36"/>
          <w:lang w:val="en-GB"/>
        </w:rPr>
      </w:pPr>
      <w:r w:rsidRPr="00813AC4">
        <w:rPr>
          <w:rFonts w:ascii="Book Antiqua" w:hAnsi="Book Antiqua" w:cs="AppleSystemUIFont"/>
          <w:b/>
          <w:bCs/>
          <w:color w:val="FFFFFF" w:themeColor="background1"/>
          <w:kern w:val="0"/>
          <w:sz w:val="36"/>
          <w:szCs w:val="36"/>
          <w:shd w:val="clear" w:color="auto" w:fill="007400"/>
          <w:lang w:val="en-GB"/>
        </w:rPr>
        <w:t>B</w:t>
      </w:r>
      <w:r w:rsidR="00CF135B" w:rsidRPr="00813AC4">
        <w:rPr>
          <w:rFonts w:ascii="Book Antiqua" w:hAnsi="Book Antiqua" w:cs="AppleSystemUIFont"/>
          <w:b/>
          <w:bCs/>
          <w:color w:val="FFFFFF" w:themeColor="background1"/>
          <w:kern w:val="0"/>
          <w:sz w:val="36"/>
          <w:szCs w:val="36"/>
          <w:shd w:val="clear" w:color="auto" w:fill="007400"/>
          <w:lang w:val="en-GB"/>
        </w:rPr>
        <w:t>V</w:t>
      </w:r>
      <w:r w:rsidRPr="00813AC4">
        <w:rPr>
          <w:rFonts w:ascii="Book Antiqua" w:hAnsi="Book Antiqua" w:cs="AppleSystemUIFont"/>
          <w:b/>
          <w:bCs/>
          <w:color w:val="FFFFFF" w:themeColor="background1"/>
          <w:kern w:val="0"/>
          <w:sz w:val="36"/>
          <w:szCs w:val="36"/>
          <w:shd w:val="clear" w:color="auto" w:fill="007400"/>
          <w:lang w:val="en-GB"/>
        </w:rPr>
        <w:t>S</w:t>
      </w:r>
      <w:r w:rsidR="00CF135B" w:rsidRPr="00813AC4">
        <w:rPr>
          <w:rFonts w:ascii="Book Antiqua" w:hAnsi="Book Antiqua" w:cs="AppleSystemUIFont"/>
          <w:b/>
          <w:bCs/>
          <w:color w:val="FFFFFF" w:themeColor="background1"/>
          <w:kern w:val="0"/>
          <w:sz w:val="36"/>
          <w:szCs w:val="36"/>
          <w:shd w:val="clear" w:color="auto" w:fill="007400"/>
          <w:lang w:val="en-GB"/>
        </w:rPr>
        <w:t>C</w:t>
      </w:r>
      <w:r w:rsidR="00964E23">
        <w:rPr>
          <w:rFonts w:ascii="Book Antiqua" w:hAnsi="Book Antiqua" w:cs="AppleSystemUIFont"/>
          <w:b/>
          <w:bCs/>
          <w:color w:val="FFFFFF" w:themeColor="background1"/>
          <w:kern w:val="0"/>
          <w:sz w:val="36"/>
          <w:szCs w:val="36"/>
          <w:shd w:val="clear" w:color="auto" w:fill="007400"/>
          <w:lang w:val="en-GB"/>
        </w:rPr>
        <w:t xml:space="preserve"> </w:t>
      </w:r>
      <w:r w:rsidR="00CF135B" w:rsidRPr="00813AC4">
        <w:rPr>
          <w:rFonts w:ascii="Book Antiqua" w:hAnsi="Book Antiqua" w:cs="AppleSystemUIFont"/>
          <w:b/>
          <w:bCs/>
          <w:color w:val="FFFFFF" w:themeColor="background1"/>
          <w:kern w:val="0"/>
          <w:sz w:val="36"/>
          <w:szCs w:val="36"/>
          <w:shd w:val="clear" w:color="auto" w:fill="007400"/>
          <w:lang w:val="en-GB"/>
        </w:rPr>
        <w:t xml:space="preserve">Course </w:t>
      </w:r>
      <w:r w:rsidRPr="00813AC4">
        <w:rPr>
          <w:rFonts w:ascii="Book Antiqua" w:hAnsi="Book Antiqua" w:cs="AppleSystemUIFont"/>
          <w:b/>
          <w:bCs/>
          <w:color w:val="FFFFFF" w:themeColor="background1"/>
          <w:kern w:val="0"/>
          <w:sz w:val="36"/>
          <w:szCs w:val="36"/>
          <w:shd w:val="clear" w:color="auto" w:fill="007400"/>
          <w:lang w:val="en-GB"/>
        </w:rPr>
        <w:t>Syllabus or B</w:t>
      </w:r>
      <w:r w:rsidR="00CF135B" w:rsidRPr="00813AC4">
        <w:rPr>
          <w:rFonts w:ascii="Book Antiqua" w:hAnsi="Book Antiqua" w:cs="AppleSystemUIFont"/>
          <w:b/>
          <w:bCs/>
          <w:color w:val="FFFFFF" w:themeColor="background1"/>
          <w:kern w:val="0"/>
          <w:sz w:val="36"/>
          <w:szCs w:val="36"/>
          <w:shd w:val="clear" w:color="auto" w:fill="007400"/>
          <w:lang w:val="en-GB"/>
        </w:rPr>
        <w:t>V</w:t>
      </w:r>
      <w:r w:rsidRPr="00813AC4">
        <w:rPr>
          <w:rFonts w:ascii="Book Antiqua" w:hAnsi="Book Antiqua" w:cs="AppleSystemUIFont"/>
          <w:b/>
          <w:bCs/>
          <w:color w:val="FFFFFF" w:themeColor="background1"/>
          <w:kern w:val="0"/>
          <w:sz w:val="36"/>
          <w:szCs w:val="36"/>
          <w:shd w:val="clear" w:color="auto" w:fill="007400"/>
          <w:lang w:val="en-GB"/>
        </w:rPr>
        <w:t>S</w:t>
      </w:r>
      <w:r w:rsidR="00CF135B" w:rsidRPr="00813AC4">
        <w:rPr>
          <w:rFonts w:ascii="Book Antiqua" w:hAnsi="Book Antiqua" w:cs="AppleSystemUIFont"/>
          <w:b/>
          <w:bCs/>
          <w:color w:val="FFFFFF" w:themeColor="background1"/>
          <w:kern w:val="0"/>
          <w:sz w:val="36"/>
          <w:szCs w:val="36"/>
          <w:shd w:val="clear" w:color="auto" w:fill="007400"/>
          <w:lang w:val="en-GB"/>
        </w:rPr>
        <w:t xml:space="preserve">C </w:t>
      </w:r>
      <w:r w:rsidR="0079226E" w:rsidRPr="00813AC4">
        <w:rPr>
          <w:rFonts w:ascii="Book Antiqua" w:hAnsi="Book Antiqua" w:cs="AppleSystemUIFont"/>
          <w:b/>
          <w:bCs/>
          <w:color w:val="FFFFFF" w:themeColor="background1"/>
          <w:kern w:val="0"/>
          <w:sz w:val="36"/>
          <w:szCs w:val="36"/>
          <w:shd w:val="clear" w:color="auto" w:fill="007400"/>
          <w:lang w:val="en-GB"/>
        </w:rPr>
        <w:t>Course Curriculum</w:t>
      </w:r>
    </w:p>
    <w:p w14:paraId="66FBA510" w14:textId="77777777" w:rsidR="002A57A8" w:rsidRPr="00AE0EA5" w:rsidRDefault="002A57A8" w:rsidP="002A57A8">
      <w:pPr>
        <w:autoSpaceDE w:val="0"/>
        <w:autoSpaceDN w:val="0"/>
        <w:adjustRightInd w:val="0"/>
        <w:rPr>
          <w:rFonts w:ascii="Georgia" w:hAnsi="Georgia" w:cs="Helvetica Neue"/>
          <w:b/>
          <w:bCs/>
          <w:kern w:val="0"/>
          <w:lang w:val="en-GB"/>
        </w:rPr>
      </w:pPr>
    </w:p>
    <w:p w14:paraId="5EF83D76" w14:textId="77777777" w:rsidR="002A57A8" w:rsidRPr="00AE0EA5" w:rsidRDefault="002A57A8" w:rsidP="0079226E">
      <w:pPr>
        <w:autoSpaceDE w:val="0"/>
        <w:autoSpaceDN w:val="0"/>
        <w:adjustRightInd w:val="0"/>
        <w:spacing w:line="480" w:lineRule="auto"/>
        <w:jc w:val="both"/>
        <w:rPr>
          <w:rFonts w:ascii="Georgia" w:hAnsi="Georgia" w:cs="Helvetica Neue"/>
          <w:kern w:val="0"/>
          <w:lang w:val="en-GB"/>
        </w:rPr>
      </w:pPr>
      <w:r w:rsidRPr="00AE0EA5">
        <w:rPr>
          <w:rFonts w:ascii="Georgia" w:hAnsi="Georgia" w:cs="Helvetica Neue"/>
          <w:kern w:val="0"/>
          <w:lang w:val="en-GB"/>
        </w:rPr>
        <w:t>The BVSc curriculum is extensive, covering a duration of 5.5 years, encompassing theoretical as well as practical components. Moreover, the course structure incorporates a one-year internship program. Here, we provide an overview of the subjects included in the BVSc syllabus at Kerala Veterinary and Animal Sciences University.</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4428"/>
        <w:gridCol w:w="4320"/>
      </w:tblGrid>
      <w:tr w:rsidR="002A57A8" w:rsidRPr="00F2353F" w14:paraId="38A73989" w14:textId="77777777" w:rsidTr="0060397C">
        <w:trPr>
          <w:jc w:val="center"/>
        </w:trPr>
        <w:tc>
          <w:tcPr>
            <w:tcW w:w="4428" w:type="dxa"/>
            <w:tcBorders>
              <w:top w:val="double" w:sz="4" w:space="0" w:color="auto"/>
              <w:left w:val="double" w:sz="4" w:space="0" w:color="auto"/>
              <w:bottom w:val="double" w:sz="4" w:space="0" w:color="auto"/>
              <w:right w:val="double" w:sz="4" w:space="0" w:color="auto"/>
            </w:tcBorders>
            <w:shd w:val="clear" w:color="auto" w:fill="1F4E79"/>
            <w:tcMar>
              <w:top w:w="100" w:type="nil"/>
              <w:left w:w="20" w:type="nil"/>
              <w:bottom w:w="20" w:type="nil"/>
              <w:right w:w="100" w:type="nil"/>
            </w:tcMar>
          </w:tcPr>
          <w:p w14:paraId="745AD239" w14:textId="77777777" w:rsidR="002A57A8" w:rsidRPr="00F2353F" w:rsidRDefault="002A57A8" w:rsidP="00EA7FF7">
            <w:pPr>
              <w:autoSpaceDE w:val="0"/>
              <w:autoSpaceDN w:val="0"/>
              <w:adjustRightInd w:val="0"/>
              <w:spacing w:line="360" w:lineRule="auto"/>
              <w:jc w:val="center"/>
              <w:rPr>
                <w:rFonts w:ascii="Book Antiqua" w:hAnsi="Book Antiqua" w:cs="Helvetica"/>
                <w:b/>
                <w:color w:val="FFFFFF" w:themeColor="background1"/>
                <w:kern w:val="0"/>
                <w:sz w:val="28"/>
                <w:szCs w:val="28"/>
                <w:lang w:val="en-GB"/>
              </w:rPr>
            </w:pPr>
            <w:r w:rsidRPr="00F2353F">
              <w:rPr>
                <w:rFonts w:ascii="Book Antiqua" w:hAnsi="Book Antiqua" w:cs="Helvetica Neue"/>
                <w:b/>
                <w:color w:val="FFFFFF" w:themeColor="background1"/>
                <w:kern w:val="0"/>
                <w:sz w:val="28"/>
                <w:szCs w:val="28"/>
                <w:lang w:val="en-GB"/>
              </w:rPr>
              <w:t>BVSc Course Syllabus</w:t>
            </w:r>
          </w:p>
        </w:tc>
        <w:tc>
          <w:tcPr>
            <w:tcW w:w="4320" w:type="dxa"/>
            <w:tcBorders>
              <w:top w:val="double" w:sz="4" w:space="0" w:color="auto"/>
              <w:left w:val="double" w:sz="4" w:space="0" w:color="auto"/>
              <w:bottom w:val="double" w:sz="4" w:space="0" w:color="auto"/>
              <w:right w:val="double" w:sz="4" w:space="0" w:color="auto"/>
            </w:tcBorders>
            <w:shd w:val="clear" w:color="auto" w:fill="1F4E79"/>
            <w:tcMar>
              <w:top w:w="100" w:type="nil"/>
              <w:left w:w="20" w:type="nil"/>
              <w:bottom w:w="20" w:type="nil"/>
              <w:right w:w="100" w:type="nil"/>
            </w:tcMar>
          </w:tcPr>
          <w:p w14:paraId="5B3FC64C" w14:textId="77777777" w:rsidR="002A57A8" w:rsidRPr="00F2353F" w:rsidRDefault="002A57A8" w:rsidP="00EA7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color w:val="FFFFFF" w:themeColor="background1"/>
                <w:kern w:val="0"/>
                <w:sz w:val="28"/>
                <w:szCs w:val="28"/>
                <w:lang w:val="en-GB"/>
              </w:rPr>
            </w:pPr>
          </w:p>
        </w:tc>
      </w:tr>
      <w:tr w:rsidR="002A57A8" w:rsidRPr="00F2353F" w14:paraId="2B36D2F8" w14:textId="77777777" w:rsidTr="0060397C">
        <w:trPr>
          <w:jc w:val="center"/>
        </w:trPr>
        <w:tc>
          <w:tcPr>
            <w:tcW w:w="442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02571424" w14:textId="77777777" w:rsidR="002A57A8" w:rsidRPr="002B5377" w:rsidRDefault="002A57A8" w:rsidP="00EA7FF7">
            <w:pPr>
              <w:autoSpaceDE w:val="0"/>
              <w:autoSpaceDN w:val="0"/>
              <w:adjustRightInd w:val="0"/>
              <w:spacing w:line="360" w:lineRule="auto"/>
              <w:jc w:val="center"/>
              <w:rPr>
                <w:rFonts w:ascii="Georgia" w:hAnsi="Georgia" w:cs="Helvetica"/>
                <w:kern w:val="0"/>
                <w:lang w:val="en-GB"/>
              </w:rPr>
            </w:pPr>
            <w:r w:rsidRPr="002B5377">
              <w:rPr>
                <w:rFonts w:ascii="Georgia" w:hAnsi="Georgia" w:cs="Helvetica Neue"/>
                <w:kern w:val="0"/>
                <w:lang w:val="en-GB"/>
              </w:rPr>
              <w:t>Semester</w:t>
            </w:r>
          </w:p>
        </w:tc>
        <w:tc>
          <w:tcPr>
            <w:tcW w:w="4320"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61AC549C" w14:textId="77777777" w:rsidR="002A57A8" w:rsidRPr="002B5377" w:rsidRDefault="002A57A8" w:rsidP="00EA7FF7">
            <w:pPr>
              <w:autoSpaceDE w:val="0"/>
              <w:autoSpaceDN w:val="0"/>
              <w:adjustRightInd w:val="0"/>
              <w:spacing w:line="360" w:lineRule="auto"/>
              <w:jc w:val="center"/>
              <w:rPr>
                <w:rFonts w:ascii="Georgia" w:hAnsi="Georgia" w:cs="Helvetica"/>
                <w:kern w:val="0"/>
                <w:lang w:val="en-GB"/>
              </w:rPr>
            </w:pPr>
            <w:r w:rsidRPr="002B5377">
              <w:rPr>
                <w:rFonts w:ascii="Georgia" w:hAnsi="Georgia" w:cs="Helvetica Neue"/>
                <w:kern w:val="0"/>
                <w:lang w:val="en-GB"/>
              </w:rPr>
              <w:t>Subjects</w:t>
            </w:r>
          </w:p>
        </w:tc>
      </w:tr>
      <w:tr w:rsidR="002A57A8" w:rsidRPr="00F2353F" w14:paraId="5FE0D005" w14:textId="77777777" w:rsidTr="0060397C">
        <w:trPr>
          <w:jc w:val="center"/>
        </w:trPr>
        <w:tc>
          <w:tcPr>
            <w:tcW w:w="4428" w:type="dxa"/>
            <w:tcBorders>
              <w:top w:val="double" w:sz="4" w:space="0" w:color="auto"/>
            </w:tcBorders>
            <w:shd w:val="clear" w:color="auto" w:fill="D9D9D9"/>
            <w:tcMar>
              <w:top w:w="100" w:type="nil"/>
              <w:left w:w="20" w:type="nil"/>
              <w:bottom w:w="20" w:type="nil"/>
              <w:right w:w="100" w:type="nil"/>
            </w:tcMar>
          </w:tcPr>
          <w:p w14:paraId="71484CF5"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lastRenderedPageBreak/>
              <w:t>Semester 1</w:t>
            </w:r>
          </w:p>
        </w:tc>
        <w:tc>
          <w:tcPr>
            <w:tcW w:w="4320" w:type="dxa"/>
            <w:tcBorders>
              <w:top w:val="double" w:sz="4" w:space="0" w:color="auto"/>
            </w:tcBorders>
            <w:shd w:val="clear" w:color="auto" w:fill="D9D9D9"/>
            <w:tcMar>
              <w:top w:w="100" w:type="nil"/>
              <w:left w:w="20" w:type="nil"/>
              <w:bottom w:w="20" w:type="nil"/>
              <w:right w:w="100" w:type="nil"/>
            </w:tcMar>
          </w:tcPr>
          <w:p w14:paraId="7DBD3D2D"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 xml:space="preserve">Veterinary Gross Anatomy-I (Osteology, </w:t>
            </w:r>
            <w:proofErr w:type="spellStart"/>
            <w:r w:rsidRPr="002B5377">
              <w:rPr>
                <w:rFonts w:ascii="Georgia" w:hAnsi="Georgia" w:cs="Helvetica Neue"/>
                <w:kern w:val="0"/>
                <w:lang w:val="en-GB"/>
              </w:rPr>
              <w:t>Arthology</w:t>
            </w:r>
            <w:proofErr w:type="spellEnd"/>
            <w:r w:rsidRPr="002B5377">
              <w:rPr>
                <w:rFonts w:ascii="Georgia" w:hAnsi="Georgia" w:cs="Helvetica Neue"/>
                <w:kern w:val="0"/>
                <w:lang w:val="en-GB"/>
              </w:rPr>
              <w:t>&amp; Biomechanics), Livestock Production Management-I (General Principles and Ruminants), Veterinary Physiology-I (Blood, Cardiovascular &amp;Excretory Systems, Body Fluids), Biostatistics and Computer Application, General Veterinary Biochemistry, Principles of Animal Nutrition &amp; Feed Technology</w:t>
            </w:r>
          </w:p>
        </w:tc>
      </w:tr>
      <w:tr w:rsidR="002A57A8" w:rsidRPr="00F2353F" w14:paraId="425AF394" w14:textId="77777777" w:rsidTr="00450392">
        <w:trPr>
          <w:jc w:val="center"/>
        </w:trPr>
        <w:tc>
          <w:tcPr>
            <w:tcW w:w="4428" w:type="dxa"/>
            <w:tcMar>
              <w:top w:w="100" w:type="nil"/>
              <w:left w:w="20" w:type="nil"/>
              <w:bottom w:w="20" w:type="nil"/>
              <w:right w:w="100" w:type="nil"/>
            </w:tcMar>
          </w:tcPr>
          <w:p w14:paraId="4E994694"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Semester 2</w:t>
            </w:r>
          </w:p>
        </w:tc>
        <w:tc>
          <w:tcPr>
            <w:tcW w:w="4320" w:type="dxa"/>
            <w:tcMar>
              <w:top w:w="100" w:type="nil"/>
              <w:left w:w="20" w:type="nil"/>
              <w:bottom w:w="20" w:type="nil"/>
              <w:right w:w="100" w:type="nil"/>
            </w:tcMar>
          </w:tcPr>
          <w:p w14:paraId="693571C8"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Veterinary Gross Anatomy-II (Myology, Neurology, Angiology &amp;</w:t>
            </w:r>
            <w:r w:rsidR="0079226E" w:rsidRPr="002B5377">
              <w:rPr>
                <w:rFonts w:ascii="Georgia" w:hAnsi="Georgia" w:cs="Helvetica Neue"/>
                <w:kern w:val="0"/>
                <w:lang w:val="en-GB"/>
              </w:rPr>
              <w:t>Alethiology</w:t>
            </w:r>
            <w:r w:rsidRPr="002B5377">
              <w:rPr>
                <w:rFonts w:ascii="Georgia" w:hAnsi="Georgia" w:cs="Helvetica Neue"/>
                <w:kern w:val="0"/>
                <w:lang w:val="en-GB"/>
              </w:rPr>
              <w:t>), Livestock Production Management-II (Monogastric and Laboratory Animals), Veterinary Physiology-II (Neuromuscular, Digestive &amp; Respiratory Systems), Principles of Animal Genetics and Population Genetics, Veterinary Intermediary Metabolism, Applied Animal Nutrition-I (Ruminants), Fodder Production &amp; Grassland Management</w:t>
            </w:r>
          </w:p>
        </w:tc>
      </w:tr>
      <w:tr w:rsidR="002A57A8" w:rsidRPr="00F2353F" w14:paraId="3E1FC76C" w14:textId="77777777" w:rsidTr="0060397C">
        <w:trPr>
          <w:jc w:val="center"/>
        </w:trPr>
        <w:tc>
          <w:tcPr>
            <w:tcW w:w="4428" w:type="dxa"/>
            <w:shd w:val="clear" w:color="auto" w:fill="D9D9D9"/>
            <w:tcMar>
              <w:top w:w="100" w:type="nil"/>
              <w:left w:w="20" w:type="nil"/>
              <w:bottom w:w="20" w:type="nil"/>
              <w:right w:w="100" w:type="nil"/>
            </w:tcMar>
          </w:tcPr>
          <w:p w14:paraId="363F3A26"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Semester 3</w:t>
            </w:r>
          </w:p>
        </w:tc>
        <w:tc>
          <w:tcPr>
            <w:tcW w:w="4320" w:type="dxa"/>
            <w:shd w:val="clear" w:color="auto" w:fill="D9D9D9"/>
            <w:tcMar>
              <w:top w:w="100" w:type="nil"/>
              <w:left w:w="20" w:type="nil"/>
              <w:bottom w:w="20" w:type="nil"/>
              <w:right w:w="100" w:type="nil"/>
            </w:tcMar>
          </w:tcPr>
          <w:p w14:paraId="32A6A54A"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 xml:space="preserve">Veterinary Histology &amp; Embryology, Avian Production Management, General Veterinary Parasitology &amp; Helminthology, Applied Animal Nutrition-II (Non-ruminants, Poultry </w:t>
            </w:r>
            <w:r w:rsidRPr="002B5377">
              <w:rPr>
                <w:rFonts w:ascii="Georgia" w:hAnsi="Georgia" w:cs="Helvetica Neue"/>
                <w:kern w:val="0"/>
                <w:lang w:val="en-GB"/>
              </w:rPr>
              <w:lastRenderedPageBreak/>
              <w:t>&amp; Laboratory Animals), General Veterinary Pathology, Livestock and Poultry Breeding, General Veterinary Microbiology, Livestock Farm Practice (Non-Credit)</w:t>
            </w:r>
          </w:p>
        </w:tc>
      </w:tr>
      <w:tr w:rsidR="002A57A8" w:rsidRPr="00F2353F" w14:paraId="26FE350B" w14:textId="77777777" w:rsidTr="00450392">
        <w:trPr>
          <w:jc w:val="center"/>
        </w:trPr>
        <w:tc>
          <w:tcPr>
            <w:tcW w:w="4428" w:type="dxa"/>
            <w:tcMar>
              <w:top w:w="100" w:type="nil"/>
              <w:left w:w="20" w:type="nil"/>
              <w:bottom w:w="20" w:type="nil"/>
              <w:right w:w="100" w:type="nil"/>
            </w:tcMar>
          </w:tcPr>
          <w:p w14:paraId="64325545"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lastRenderedPageBreak/>
              <w:t>Semester 4</w:t>
            </w:r>
          </w:p>
        </w:tc>
        <w:tc>
          <w:tcPr>
            <w:tcW w:w="4320" w:type="dxa"/>
            <w:tcMar>
              <w:top w:w="100" w:type="nil"/>
              <w:left w:w="20" w:type="nil"/>
              <w:bottom w:w="20" w:type="nil"/>
              <w:right w:w="100" w:type="nil"/>
            </w:tcMar>
          </w:tcPr>
          <w:p w14:paraId="79FE2C80"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 xml:space="preserve">Veterinary </w:t>
            </w:r>
            <w:proofErr w:type="spellStart"/>
            <w:r w:rsidRPr="002B5377">
              <w:rPr>
                <w:rFonts w:ascii="Georgia" w:hAnsi="Georgia" w:cs="Helvetica Neue"/>
                <w:kern w:val="0"/>
                <w:lang w:val="en-GB"/>
              </w:rPr>
              <w:t>Splanchnology</w:t>
            </w:r>
            <w:proofErr w:type="spellEnd"/>
            <w:r w:rsidRPr="002B5377">
              <w:rPr>
                <w:rFonts w:ascii="Georgia" w:hAnsi="Georgia" w:cs="Helvetica Neue"/>
                <w:kern w:val="0"/>
                <w:lang w:val="en-GB"/>
              </w:rPr>
              <w:t>&amp; Applied Anatomy, Systemic Veterinary Pathology, Veterinary Physiology-III (Endocrinology, Reproduction Growth Environmental Physiology), Commercial Poultry Production and Hatchery Management, Veterinary Entomology &amp; Acarology, Livestock Production Management-III (Regional interest), Veterinary Protozoology, Livestock Farm Practice (Non-Credit), Veterinary Immunology and Serology</w:t>
            </w:r>
          </w:p>
        </w:tc>
      </w:tr>
      <w:tr w:rsidR="002A57A8" w:rsidRPr="00F2353F" w14:paraId="024656FE" w14:textId="77777777" w:rsidTr="0060397C">
        <w:trPr>
          <w:jc w:val="center"/>
        </w:trPr>
        <w:tc>
          <w:tcPr>
            <w:tcW w:w="4428" w:type="dxa"/>
            <w:shd w:val="clear" w:color="auto" w:fill="D9D9D9"/>
            <w:tcMar>
              <w:top w:w="100" w:type="nil"/>
              <w:left w:w="20" w:type="nil"/>
              <w:bottom w:w="20" w:type="nil"/>
              <w:right w:w="100" w:type="nil"/>
            </w:tcMar>
          </w:tcPr>
          <w:p w14:paraId="0145BB4B"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Semester 5</w:t>
            </w:r>
          </w:p>
        </w:tc>
        <w:tc>
          <w:tcPr>
            <w:tcW w:w="4320" w:type="dxa"/>
            <w:shd w:val="clear" w:color="auto" w:fill="D9D9D9"/>
            <w:tcMar>
              <w:top w:w="100" w:type="nil"/>
              <w:left w:w="20" w:type="nil"/>
              <w:bottom w:w="20" w:type="nil"/>
              <w:right w:w="100" w:type="nil"/>
            </w:tcMar>
          </w:tcPr>
          <w:p w14:paraId="6B2EECFB"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General and Systemic Veterinary Pharmacology, Milk and Milk Products Technology, Systematic Veterinary Bacteriology &amp; Mycology, Abattoir Practice and Animal Product Technology, Special Veterinary Pathology, Principles and Techniques of Veterinary and A H. Extension, Milk and Meat Hygiene, Food Safety and Public Health</w:t>
            </w:r>
          </w:p>
        </w:tc>
      </w:tr>
      <w:tr w:rsidR="002A57A8" w:rsidRPr="00F2353F" w14:paraId="2686AC52" w14:textId="77777777" w:rsidTr="0060397C">
        <w:trPr>
          <w:jc w:val="center"/>
        </w:trPr>
        <w:tc>
          <w:tcPr>
            <w:tcW w:w="4428" w:type="dxa"/>
            <w:shd w:val="clear" w:color="auto" w:fill="D9D9D9"/>
            <w:tcMar>
              <w:top w:w="100" w:type="nil"/>
              <w:left w:w="20" w:type="nil"/>
              <w:bottom w:w="20" w:type="nil"/>
              <w:right w:w="100" w:type="nil"/>
            </w:tcMar>
          </w:tcPr>
          <w:p w14:paraId="5F840C3D"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Semester 6</w:t>
            </w:r>
          </w:p>
        </w:tc>
        <w:tc>
          <w:tcPr>
            <w:tcW w:w="4320" w:type="dxa"/>
            <w:shd w:val="clear" w:color="auto" w:fill="D9D9D9"/>
            <w:tcMar>
              <w:top w:w="100" w:type="nil"/>
              <w:left w:w="20" w:type="nil"/>
              <w:bottom w:w="20" w:type="nil"/>
              <w:right w:w="100" w:type="nil"/>
            </w:tcMar>
          </w:tcPr>
          <w:p w14:paraId="67D66251"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 xml:space="preserve">Veterinary Neuropharmacology, </w:t>
            </w:r>
            <w:r w:rsidRPr="002B5377">
              <w:rPr>
                <w:rFonts w:ascii="Georgia" w:hAnsi="Georgia" w:cs="Helvetica Neue"/>
                <w:kern w:val="0"/>
                <w:lang w:val="en-GB"/>
              </w:rPr>
              <w:lastRenderedPageBreak/>
              <w:t>Veterinary Epidemiology and Zoonosis, Systematic Veterinary Virology, Meat Science, Avian Pathology, Animal Biotechnology, Aquatic Animal Diseases, Hearth Care and Management, Livestock Economics, Marketing and Business Management</w:t>
            </w:r>
          </w:p>
        </w:tc>
      </w:tr>
      <w:tr w:rsidR="002A57A8" w:rsidRPr="00F2353F" w14:paraId="38CB58E8" w14:textId="77777777" w:rsidTr="00450392">
        <w:trPr>
          <w:jc w:val="center"/>
        </w:trPr>
        <w:tc>
          <w:tcPr>
            <w:tcW w:w="4428" w:type="dxa"/>
            <w:tcMar>
              <w:top w:w="100" w:type="nil"/>
              <w:left w:w="20" w:type="nil"/>
              <w:bottom w:w="20" w:type="nil"/>
              <w:right w:w="100" w:type="nil"/>
            </w:tcMar>
          </w:tcPr>
          <w:p w14:paraId="178D990A"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lastRenderedPageBreak/>
              <w:t>Semester 7</w:t>
            </w:r>
          </w:p>
        </w:tc>
        <w:tc>
          <w:tcPr>
            <w:tcW w:w="4320" w:type="dxa"/>
            <w:tcMar>
              <w:top w:w="100" w:type="nil"/>
              <w:left w:w="20" w:type="nil"/>
              <w:bottom w:w="20" w:type="nil"/>
              <w:right w:w="100" w:type="nil"/>
            </w:tcMar>
          </w:tcPr>
          <w:p w14:paraId="2E34C08B"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 xml:space="preserve">Veterinary Chemotherapy, Veterinary Preventive Medicine-I (Bacterial, Fungal &amp; Rickettsial Diseases), General Veterinary Surgery, Anaesthesiology </w:t>
            </w:r>
            <w:proofErr w:type="gramStart"/>
            <w:r w:rsidRPr="002B5377">
              <w:rPr>
                <w:rFonts w:ascii="Georgia" w:hAnsi="Georgia" w:cs="Helvetica Neue"/>
                <w:kern w:val="0"/>
                <w:lang w:val="en-GB"/>
              </w:rPr>
              <w:t>And</w:t>
            </w:r>
            <w:proofErr w:type="gramEnd"/>
            <w:r w:rsidRPr="002B5377">
              <w:rPr>
                <w:rFonts w:ascii="Georgia" w:hAnsi="Georgia" w:cs="Helvetica Neue"/>
                <w:kern w:val="0"/>
                <w:lang w:val="en-GB"/>
              </w:rPr>
              <w:t xml:space="preserve"> Diagnostic Imaging, Veterinary Clinical Biochemistry and Laboratory Diagnosis-I, Veterinary </w:t>
            </w:r>
            <w:proofErr w:type="spellStart"/>
            <w:r w:rsidRPr="002B5377">
              <w:rPr>
                <w:rFonts w:ascii="Georgia" w:hAnsi="Georgia" w:cs="Helvetica Neue"/>
                <w:kern w:val="0"/>
                <w:lang w:val="en-GB"/>
              </w:rPr>
              <w:t>Gynecology</w:t>
            </w:r>
            <w:proofErr w:type="spellEnd"/>
            <w:r w:rsidRPr="002B5377">
              <w:rPr>
                <w:rFonts w:ascii="Georgia" w:hAnsi="Georgia" w:cs="Helvetica Neue"/>
                <w:kern w:val="0"/>
                <w:lang w:val="en-GB"/>
              </w:rPr>
              <w:t>, Animal Biotechnology, Veterinary Clinical Medicine-I (General &amp; Systemic), Veterinary Clinical Practice</w:t>
            </w:r>
          </w:p>
        </w:tc>
      </w:tr>
      <w:tr w:rsidR="002A57A8" w:rsidRPr="00F2353F" w14:paraId="29F9F95E" w14:textId="77777777" w:rsidTr="0060397C">
        <w:trPr>
          <w:jc w:val="center"/>
        </w:trPr>
        <w:tc>
          <w:tcPr>
            <w:tcW w:w="4428" w:type="dxa"/>
            <w:shd w:val="clear" w:color="auto" w:fill="D9D9D9"/>
            <w:tcMar>
              <w:top w:w="100" w:type="nil"/>
              <w:left w:w="20" w:type="nil"/>
              <w:bottom w:w="20" w:type="nil"/>
              <w:right w:w="100" w:type="nil"/>
            </w:tcMar>
          </w:tcPr>
          <w:p w14:paraId="6C1E8FE6"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Semester 8</w:t>
            </w:r>
          </w:p>
        </w:tc>
        <w:tc>
          <w:tcPr>
            <w:tcW w:w="4320" w:type="dxa"/>
            <w:shd w:val="clear" w:color="auto" w:fill="D9D9D9"/>
            <w:tcMar>
              <w:top w:w="100" w:type="nil"/>
              <w:left w:w="20" w:type="nil"/>
              <w:bottom w:w="20" w:type="nil"/>
              <w:right w:w="100" w:type="nil"/>
            </w:tcMar>
          </w:tcPr>
          <w:p w14:paraId="6B835FAA"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t>Veterinary Toxicology, Veterinary Preventive Medicine –II (Viral &amp; Parasitic Diseases), Regional Veterinary Surgery, Veterinary Clinical Practice, Veterinary Obstetrics, Veterinarian in Society (</w:t>
            </w:r>
            <w:proofErr w:type="gramStart"/>
            <w:r w:rsidRPr="002B5377">
              <w:rPr>
                <w:rFonts w:ascii="Georgia" w:hAnsi="Georgia" w:cs="Helvetica Neue"/>
                <w:kern w:val="0"/>
                <w:lang w:val="en-GB"/>
              </w:rPr>
              <w:t>Non Credit</w:t>
            </w:r>
            <w:proofErr w:type="gramEnd"/>
            <w:r w:rsidRPr="002B5377">
              <w:rPr>
                <w:rFonts w:ascii="Georgia" w:hAnsi="Georgia" w:cs="Helvetica Neue"/>
                <w:kern w:val="0"/>
                <w:lang w:val="en-GB"/>
              </w:rPr>
              <w:t>), Veterinary Clinical Medicine-II (Metabolic &amp; Deficiency Diseases)</w:t>
            </w:r>
          </w:p>
        </w:tc>
      </w:tr>
      <w:tr w:rsidR="002A57A8" w:rsidRPr="00F2353F" w14:paraId="4C68BC90" w14:textId="77777777" w:rsidTr="00450392">
        <w:trPr>
          <w:jc w:val="center"/>
        </w:trPr>
        <w:tc>
          <w:tcPr>
            <w:tcW w:w="4428" w:type="dxa"/>
            <w:tcMar>
              <w:top w:w="100" w:type="nil"/>
              <w:left w:w="20" w:type="nil"/>
              <w:bottom w:w="20" w:type="nil"/>
              <w:right w:w="100" w:type="nil"/>
            </w:tcMar>
          </w:tcPr>
          <w:p w14:paraId="75E04152" w14:textId="77777777" w:rsidR="002A57A8" w:rsidRPr="002B5377" w:rsidRDefault="002A57A8" w:rsidP="00EA7FF7">
            <w:pPr>
              <w:autoSpaceDE w:val="0"/>
              <w:autoSpaceDN w:val="0"/>
              <w:adjustRightInd w:val="0"/>
              <w:spacing w:line="360" w:lineRule="auto"/>
              <w:rPr>
                <w:rFonts w:ascii="Georgia" w:hAnsi="Georgia" w:cs="Helvetica"/>
                <w:kern w:val="0"/>
                <w:lang w:val="en-GB"/>
              </w:rPr>
            </w:pPr>
            <w:r w:rsidRPr="002B5377">
              <w:rPr>
                <w:rFonts w:ascii="Georgia" w:hAnsi="Georgia" w:cs="Helvetica Neue"/>
                <w:kern w:val="0"/>
                <w:lang w:val="en-GB"/>
              </w:rPr>
              <w:lastRenderedPageBreak/>
              <w:t>Semester 9</w:t>
            </w:r>
          </w:p>
        </w:tc>
        <w:tc>
          <w:tcPr>
            <w:tcW w:w="4320" w:type="dxa"/>
            <w:tcMar>
              <w:top w:w="100" w:type="nil"/>
              <w:left w:w="20" w:type="nil"/>
              <w:bottom w:w="20" w:type="nil"/>
              <w:right w:w="100" w:type="nil"/>
            </w:tcMar>
          </w:tcPr>
          <w:p w14:paraId="3736CD24" w14:textId="77777777" w:rsidR="002A57A8" w:rsidRPr="002B5377" w:rsidRDefault="002A57A8" w:rsidP="00EA7FF7">
            <w:pPr>
              <w:autoSpaceDE w:val="0"/>
              <w:autoSpaceDN w:val="0"/>
              <w:adjustRightInd w:val="0"/>
              <w:spacing w:line="360" w:lineRule="auto"/>
              <w:rPr>
                <w:rFonts w:ascii="Georgia" w:hAnsi="Georgia" w:cs="Helvetica Neue"/>
                <w:kern w:val="0"/>
                <w:lang w:val="en-GB"/>
              </w:rPr>
            </w:pPr>
            <w:r w:rsidRPr="002B5377">
              <w:rPr>
                <w:rFonts w:ascii="Georgia" w:hAnsi="Georgia" w:cs="Helvetica Neue"/>
                <w:kern w:val="0"/>
                <w:lang w:val="en-GB"/>
              </w:rPr>
              <w:t xml:space="preserve">Veterinary </w:t>
            </w:r>
            <w:proofErr w:type="spellStart"/>
            <w:r w:rsidRPr="002B5377">
              <w:rPr>
                <w:rFonts w:ascii="Georgia" w:hAnsi="Georgia" w:cs="Helvetica Neue"/>
                <w:kern w:val="0"/>
                <w:lang w:val="en-GB"/>
              </w:rPr>
              <w:t>Orthopedics</w:t>
            </w:r>
            <w:proofErr w:type="spellEnd"/>
            <w:r w:rsidRPr="002B5377">
              <w:rPr>
                <w:rFonts w:ascii="Georgia" w:hAnsi="Georgia" w:cs="Helvetica Neue"/>
                <w:kern w:val="0"/>
                <w:lang w:val="en-GB"/>
              </w:rPr>
              <w:t xml:space="preserve"> and Lameness, Veterinary Andrology and Reproductive Techniques, Animal Welfare, Ethics &amp; Jurisprudence, Environment and Environmental Hygiene, Zoo/Wild Animal Breeding, Management, Nutrition and HealthCare, Livestock Entrepreneurship, Pet Animal Breeding Management, Nutrition and HealthCare, Veterinary Clinical Practice</w:t>
            </w:r>
          </w:p>
        </w:tc>
      </w:tr>
    </w:tbl>
    <w:p w14:paraId="6916BC06" w14:textId="77777777" w:rsidR="002A57A8" w:rsidRPr="00AE0EA5" w:rsidRDefault="002A57A8" w:rsidP="00CF135B">
      <w:pPr>
        <w:autoSpaceDE w:val="0"/>
        <w:autoSpaceDN w:val="0"/>
        <w:adjustRightInd w:val="0"/>
        <w:spacing w:line="360" w:lineRule="auto"/>
        <w:ind w:firstLine="720"/>
        <w:jc w:val="both"/>
        <w:rPr>
          <w:rFonts w:ascii="Georgia" w:hAnsi="Georgia" w:cs="AppleSystemUIFont"/>
          <w:kern w:val="0"/>
          <w:lang w:val="en-GB"/>
        </w:rPr>
      </w:pPr>
    </w:p>
    <w:p w14:paraId="2838189C" w14:textId="263172C8" w:rsidR="00047C6F" w:rsidRPr="0081569A" w:rsidRDefault="000233C0" w:rsidP="000233C0">
      <w:pPr>
        <w:spacing w:line="480" w:lineRule="auto"/>
        <w:ind w:left="720"/>
        <w:jc w:val="center"/>
        <w:rPr>
          <w:rFonts w:ascii="Book Antiqua" w:hAnsi="Book Antiqua" w:cs="AppleSystemUIFont"/>
          <w:b/>
          <w:bCs/>
          <w:color w:val="FFFFFF" w:themeColor="background1"/>
          <w:kern w:val="0"/>
          <w:sz w:val="36"/>
          <w:szCs w:val="36"/>
          <w:lang w:val="en-GB"/>
        </w:rPr>
      </w:pPr>
      <w:r w:rsidRPr="0081569A">
        <w:rPr>
          <w:rFonts w:ascii="Book Antiqua" w:hAnsi="Book Antiqua" w:cs="AppleSystemUIFont"/>
          <w:b/>
          <w:bCs/>
          <w:color w:val="FFFFFF" w:themeColor="background1"/>
          <w:kern w:val="0"/>
          <w:sz w:val="36"/>
          <w:szCs w:val="36"/>
          <w:shd w:val="clear" w:color="auto" w:fill="007400"/>
          <w:lang w:val="en-GB"/>
        </w:rPr>
        <w:t>B</w:t>
      </w:r>
      <w:r w:rsidR="005D562A" w:rsidRPr="0081569A">
        <w:rPr>
          <w:rFonts w:ascii="Book Antiqua" w:hAnsi="Book Antiqua" w:cs="AppleSystemUIFont"/>
          <w:b/>
          <w:bCs/>
          <w:color w:val="FFFFFF" w:themeColor="background1"/>
          <w:kern w:val="0"/>
          <w:sz w:val="36"/>
          <w:szCs w:val="36"/>
          <w:shd w:val="clear" w:color="auto" w:fill="007400"/>
          <w:lang w:val="en-GB"/>
        </w:rPr>
        <w:t>V</w:t>
      </w:r>
      <w:r w:rsidRPr="0081569A">
        <w:rPr>
          <w:rFonts w:ascii="Book Antiqua" w:hAnsi="Book Antiqua" w:cs="AppleSystemUIFont"/>
          <w:b/>
          <w:bCs/>
          <w:color w:val="FFFFFF" w:themeColor="background1"/>
          <w:kern w:val="0"/>
          <w:sz w:val="36"/>
          <w:szCs w:val="36"/>
          <w:shd w:val="clear" w:color="auto" w:fill="007400"/>
          <w:lang w:val="en-GB"/>
        </w:rPr>
        <w:t>S</w:t>
      </w:r>
      <w:r w:rsidR="005D562A" w:rsidRPr="0081569A">
        <w:rPr>
          <w:rFonts w:ascii="Book Antiqua" w:hAnsi="Book Antiqua" w:cs="AppleSystemUIFont"/>
          <w:b/>
          <w:bCs/>
          <w:color w:val="FFFFFF" w:themeColor="background1"/>
          <w:kern w:val="0"/>
          <w:sz w:val="36"/>
          <w:szCs w:val="36"/>
          <w:shd w:val="clear" w:color="auto" w:fill="007400"/>
          <w:lang w:val="en-GB"/>
        </w:rPr>
        <w:t>C</w:t>
      </w:r>
      <w:r w:rsidR="00D618B2">
        <w:rPr>
          <w:rFonts w:ascii="Book Antiqua" w:hAnsi="Book Antiqua" w:cs="AppleSystemUIFont"/>
          <w:b/>
          <w:bCs/>
          <w:color w:val="FFFFFF" w:themeColor="background1"/>
          <w:kern w:val="0"/>
          <w:sz w:val="36"/>
          <w:szCs w:val="36"/>
          <w:shd w:val="clear" w:color="auto" w:fill="007400"/>
          <w:lang w:val="en-GB"/>
        </w:rPr>
        <w:t xml:space="preserve"> </w:t>
      </w:r>
      <w:r w:rsidR="00D618B2" w:rsidRPr="0081569A">
        <w:rPr>
          <w:rFonts w:ascii="Book Antiqua" w:hAnsi="Book Antiqua" w:cs="AppleSystemUIFont"/>
          <w:b/>
          <w:bCs/>
          <w:color w:val="FFFFFF" w:themeColor="background1"/>
          <w:kern w:val="0"/>
          <w:sz w:val="36"/>
          <w:szCs w:val="36"/>
          <w:shd w:val="clear" w:color="auto" w:fill="007400"/>
          <w:lang w:val="en-GB"/>
        </w:rPr>
        <w:t>A</w:t>
      </w:r>
      <w:r w:rsidR="00D618B2">
        <w:rPr>
          <w:rFonts w:ascii="Book Antiqua" w:hAnsi="Book Antiqua" w:cs="AppleSystemUIFont"/>
          <w:b/>
          <w:bCs/>
          <w:color w:val="FFFFFF" w:themeColor="background1"/>
          <w:kern w:val="0"/>
          <w:sz w:val="36"/>
          <w:szCs w:val="36"/>
          <w:shd w:val="clear" w:color="auto" w:fill="007400"/>
          <w:lang w:val="en-GB"/>
        </w:rPr>
        <w:t>d</w:t>
      </w:r>
      <w:r w:rsidR="00D618B2" w:rsidRPr="0081569A">
        <w:rPr>
          <w:rFonts w:ascii="Book Antiqua" w:hAnsi="Book Antiqua" w:cs="AppleSystemUIFont"/>
          <w:b/>
          <w:bCs/>
          <w:color w:val="FFFFFF" w:themeColor="background1"/>
          <w:kern w:val="0"/>
          <w:sz w:val="36"/>
          <w:szCs w:val="36"/>
          <w:shd w:val="clear" w:color="auto" w:fill="007400"/>
          <w:lang w:val="en-GB"/>
        </w:rPr>
        <w:t>mission</w:t>
      </w:r>
      <w:r w:rsidRPr="0081569A">
        <w:rPr>
          <w:rFonts w:ascii="Book Antiqua" w:hAnsi="Book Antiqua" w:cs="AppleSystemUIFont"/>
          <w:b/>
          <w:bCs/>
          <w:color w:val="FFFFFF" w:themeColor="background1"/>
          <w:kern w:val="0"/>
          <w:sz w:val="36"/>
          <w:szCs w:val="36"/>
          <w:shd w:val="clear" w:color="auto" w:fill="007400"/>
          <w:lang w:val="en-GB"/>
        </w:rPr>
        <w:t xml:space="preserve"> Process</w:t>
      </w:r>
    </w:p>
    <w:p w14:paraId="0B14D7C4" w14:textId="77777777" w:rsidR="00503679" w:rsidRPr="00A911BA" w:rsidRDefault="00EA7E54" w:rsidP="00EA7E54">
      <w:pPr>
        <w:spacing w:line="360" w:lineRule="auto"/>
        <w:jc w:val="both"/>
        <w:rPr>
          <w:rFonts w:ascii="Georgia" w:hAnsi="Georgia"/>
          <w:color w:val="007400"/>
        </w:rPr>
      </w:pPr>
      <w:r w:rsidRPr="000B65BA">
        <w:rPr>
          <w:rFonts w:ascii="Georgia" w:hAnsi="Georgia"/>
          <w:color w:val="007400"/>
        </w:rPr>
        <w:t>BVSC Admission Process</w:t>
      </w:r>
    </w:p>
    <w:p w14:paraId="39A62B6F" w14:textId="77777777" w:rsidR="00EA7E54" w:rsidRPr="00AE0EA5" w:rsidRDefault="00EA7E54" w:rsidP="00EA7E54">
      <w:pPr>
        <w:spacing w:line="480" w:lineRule="auto"/>
        <w:jc w:val="both"/>
        <w:rPr>
          <w:rFonts w:ascii="Georgia" w:hAnsi="Georgia"/>
        </w:rPr>
      </w:pPr>
      <w:r w:rsidRPr="00AE0EA5">
        <w:rPr>
          <w:rFonts w:ascii="Georgia" w:hAnsi="Georgia"/>
          <w:color w:val="262626"/>
        </w:rPr>
        <w:t xml:space="preserve">Any aspirants want to take BVSC admission in any colleges offering BVSC course in India will be done only through </w:t>
      </w:r>
      <w:r w:rsidRPr="00A911BA">
        <w:rPr>
          <w:rStyle w:val="Strong"/>
          <w:rFonts w:ascii="Georgia" w:hAnsi="Georgia"/>
          <w:color w:val="007400"/>
        </w:rPr>
        <w:t xml:space="preserve">NEET Score. Since </w:t>
      </w:r>
      <w:r w:rsidRPr="00A911BA">
        <w:rPr>
          <w:rFonts w:ascii="Georgia" w:hAnsi="Georgia" w:cs="Open Sans"/>
          <w:b/>
          <w:color w:val="007400"/>
        </w:rPr>
        <w:t>National Eligibility Cum Entrance Test (NEET)</w:t>
      </w:r>
      <w:r w:rsidRPr="00A911BA">
        <w:rPr>
          <w:rStyle w:val="Strong"/>
          <w:rFonts w:ascii="Georgia" w:hAnsi="Georgia"/>
          <w:color w:val="007400"/>
        </w:rPr>
        <w:t>is</w:t>
      </w:r>
      <w:r w:rsidRPr="00AE0EA5">
        <w:rPr>
          <w:rFonts w:ascii="Georgia" w:hAnsi="Georgia"/>
        </w:rPr>
        <w:t xml:space="preserve"> the only one entrance examination across India, no other exam is conducted for admission to BVSC course in India.</w:t>
      </w:r>
      <w:r w:rsidRPr="00AE0EA5">
        <w:rPr>
          <w:rFonts w:ascii="Georgia" w:hAnsi="Georgia"/>
          <w:color w:val="262626"/>
        </w:rPr>
        <w:t xml:space="preserve"> NEET is conducting by the </w:t>
      </w:r>
      <w:r w:rsidRPr="0060464F">
        <w:rPr>
          <w:rStyle w:val="Strong"/>
          <w:rFonts w:ascii="Georgia" w:hAnsi="Georgia"/>
          <w:color w:val="007400"/>
        </w:rPr>
        <w:t>National Testing Agency (NTA)</w:t>
      </w:r>
      <w:r w:rsidRPr="0060464F">
        <w:rPr>
          <w:rFonts w:ascii="Georgia" w:hAnsi="Georgia"/>
          <w:color w:val="007400"/>
        </w:rPr>
        <w:t>.</w:t>
      </w:r>
      <w:r w:rsidRPr="00AE0EA5">
        <w:rPr>
          <w:rFonts w:ascii="Georgia" w:hAnsi="Georgia"/>
          <w:color w:val="262626"/>
        </w:rPr>
        <w:t xml:space="preserve"> So as to get the BVSC admission, aspirants should appear for the </w:t>
      </w:r>
      <w:r w:rsidRPr="0060464F">
        <w:rPr>
          <w:rFonts w:ascii="Georgia" w:hAnsi="Georgia" w:cs="Open Sans"/>
          <w:b/>
          <w:color w:val="007400"/>
        </w:rPr>
        <w:t>National Eligibility cum Entrance Test (NEET).</w:t>
      </w:r>
    </w:p>
    <w:p w14:paraId="36DD01C3" w14:textId="77777777" w:rsidR="00EA7E54" w:rsidRPr="00AE0EA5" w:rsidRDefault="00EA7E54" w:rsidP="00E5445D">
      <w:pPr>
        <w:numPr>
          <w:ilvl w:val="0"/>
          <w:numId w:val="6"/>
        </w:numPr>
        <w:shd w:val="clear" w:color="auto" w:fill="FFFFFF"/>
        <w:spacing w:before="100" w:beforeAutospacing="1" w:after="100" w:afterAutospacing="1" w:line="480" w:lineRule="auto"/>
        <w:ind w:left="525"/>
        <w:jc w:val="both"/>
        <w:rPr>
          <w:rFonts w:ascii="Georgia" w:hAnsi="Georgia"/>
          <w:color w:val="363636"/>
        </w:rPr>
      </w:pPr>
      <w:r w:rsidRPr="000D7915">
        <w:rPr>
          <w:rStyle w:val="Strong"/>
          <w:rFonts w:ascii="Georgia" w:hAnsi="Georgia"/>
          <w:color w:val="007400"/>
        </w:rPr>
        <w:t>Registration for Entrance</w:t>
      </w:r>
      <w:r w:rsidRPr="000D7915">
        <w:rPr>
          <w:rFonts w:ascii="Georgia" w:hAnsi="Georgia"/>
          <w:color w:val="007400"/>
        </w:rPr>
        <w:t>:</w:t>
      </w:r>
      <w:r w:rsidRPr="00AE0EA5">
        <w:rPr>
          <w:rFonts w:ascii="Georgia" w:hAnsi="Georgia"/>
          <w:color w:val="363636"/>
        </w:rPr>
        <w:t xml:space="preserve"> Aspirants should register by logging in to the web portal, entering the personal details like applicant name, date of birth, mobile number, email ID, etc.</w:t>
      </w:r>
    </w:p>
    <w:p w14:paraId="579977C5" w14:textId="77777777" w:rsidR="00EA7E54" w:rsidRPr="00AE0EA5" w:rsidRDefault="00EA7E54" w:rsidP="00E5445D">
      <w:pPr>
        <w:numPr>
          <w:ilvl w:val="0"/>
          <w:numId w:val="6"/>
        </w:numPr>
        <w:shd w:val="clear" w:color="auto" w:fill="FFFFFF"/>
        <w:spacing w:before="100" w:beforeAutospacing="1" w:after="100" w:afterAutospacing="1" w:line="480" w:lineRule="auto"/>
        <w:ind w:left="525"/>
        <w:jc w:val="both"/>
        <w:rPr>
          <w:rFonts w:ascii="Georgia" w:hAnsi="Georgia"/>
          <w:color w:val="363636"/>
        </w:rPr>
      </w:pPr>
      <w:r w:rsidRPr="000D7915">
        <w:rPr>
          <w:rStyle w:val="Strong"/>
          <w:rFonts w:ascii="Georgia" w:hAnsi="Georgia"/>
          <w:color w:val="007400"/>
        </w:rPr>
        <w:lastRenderedPageBreak/>
        <w:t>Form Filling and Documents Upload</w:t>
      </w:r>
      <w:r w:rsidRPr="000D7915">
        <w:rPr>
          <w:rFonts w:ascii="Georgia" w:hAnsi="Georgia"/>
          <w:color w:val="007400"/>
        </w:rPr>
        <w:t>:</w:t>
      </w:r>
      <w:r w:rsidRPr="00AE0EA5">
        <w:rPr>
          <w:rFonts w:ascii="Georgia" w:hAnsi="Georgia"/>
          <w:color w:val="363636"/>
        </w:rPr>
        <w:t xml:space="preserve"> Once the registration is done, candidates have to fill the application form online by providing personal and academic details. Post successfully filling the form, one will have to upload all the documents required.</w:t>
      </w:r>
    </w:p>
    <w:p w14:paraId="3594A9EB" w14:textId="77777777" w:rsidR="00EA7E54" w:rsidRPr="00AE0EA5" w:rsidRDefault="00EA7E54" w:rsidP="00E5445D">
      <w:pPr>
        <w:numPr>
          <w:ilvl w:val="0"/>
          <w:numId w:val="6"/>
        </w:numPr>
        <w:shd w:val="clear" w:color="auto" w:fill="FFFFFF"/>
        <w:spacing w:before="100" w:beforeAutospacing="1" w:after="100" w:afterAutospacing="1" w:line="480" w:lineRule="auto"/>
        <w:ind w:left="525"/>
        <w:jc w:val="both"/>
        <w:rPr>
          <w:rFonts w:ascii="Georgia" w:hAnsi="Georgia"/>
          <w:color w:val="363636"/>
        </w:rPr>
      </w:pPr>
      <w:r w:rsidRPr="00565AE5">
        <w:rPr>
          <w:rStyle w:val="Strong"/>
          <w:rFonts w:ascii="Georgia" w:hAnsi="Georgia"/>
          <w:color w:val="007400"/>
        </w:rPr>
        <w:t>Payment of NEET Application Fee</w:t>
      </w:r>
      <w:r w:rsidRPr="00565AE5">
        <w:rPr>
          <w:rFonts w:ascii="Georgia" w:hAnsi="Georgia"/>
          <w:color w:val="007400"/>
        </w:rPr>
        <w:t>:</w:t>
      </w:r>
      <w:r w:rsidRPr="00AE0EA5">
        <w:rPr>
          <w:rFonts w:ascii="Georgia" w:hAnsi="Georgia"/>
          <w:color w:val="363636"/>
        </w:rPr>
        <w:t xml:space="preserve"> One will have to pay the application fee at the very next stage after successfully filling the form up.</w:t>
      </w:r>
    </w:p>
    <w:p w14:paraId="23475EAF" w14:textId="77777777" w:rsidR="00EA7E54" w:rsidRPr="00AE0EA5" w:rsidRDefault="00EA7E54" w:rsidP="00E5445D">
      <w:pPr>
        <w:numPr>
          <w:ilvl w:val="0"/>
          <w:numId w:val="6"/>
        </w:numPr>
        <w:shd w:val="clear" w:color="auto" w:fill="FFFFFF"/>
        <w:spacing w:before="100" w:beforeAutospacing="1" w:after="100" w:afterAutospacing="1" w:line="480" w:lineRule="auto"/>
        <w:ind w:left="525"/>
        <w:jc w:val="both"/>
        <w:rPr>
          <w:rFonts w:ascii="Georgia" w:hAnsi="Georgia"/>
          <w:color w:val="363636"/>
        </w:rPr>
      </w:pPr>
      <w:r w:rsidRPr="00565AE5">
        <w:rPr>
          <w:rStyle w:val="Strong"/>
          <w:rFonts w:ascii="Georgia" w:hAnsi="Georgia"/>
          <w:color w:val="007400"/>
        </w:rPr>
        <w:t>Download Confirmation Page</w:t>
      </w:r>
      <w:r w:rsidRPr="00565AE5">
        <w:rPr>
          <w:rFonts w:ascii="Georgia" w:hAnsi="Georgia"/>
          <w:color w:val="007400"/>
        </w:rPr>
        <w:t>:</w:t>
      </w:r>
      <w:r w:rsidRPr="00AE0EA5">
        <w:rPr>
          <w:rFonts w:ascii="Georgia" w:hAnsi="Georgia"/>
          <w:color w:val="363636"/>
        </w:rPr>
        <w:t xml:space="preserve"> After paying the application fees, If the application status shows 'Confirmed’, take a printout of the NEET 2020 application form as well as of the confirmation page.</w:t>
      </w:r>
    </w:p>
    <w:p w14:paraId="04082FE7" w14:textId="77777777" w:rsidR="00EA7E54" w:rsidRPr="00AE0EA5" w:rsidRDefault="00EA7E54" w:rsidP="00E5445D">
      <w:pPr>
        <w:numPr>
          <w:ilvl w:val="0"/>
          <w:numId w:val="6"/>
        </w:numPr>
        <w:shd w:val="clear" w:color="auto" w:fill="FFFFFF"/>
        <w:spacing w:before="100" w:beforeAutospacing="1" w:after="100" w:afterAutospacing="1" w:line="480" w:lineRule="auto"/>
        <w:ind w:left="525"/>
        <w:jc w:val="both"/>
        <w:rPr>
          <w:rFonts w:ascii="Georgia" w:hAnsi="Georgia"/>
          <w:color w:val="363636"/>
        </w:rPr>
      </w:pPr>
      <w:r w:rsidRPr="00565AE5">
        <w:rPr>
          <w:rStyle w:val="Strong"/>
          <w:rFonts w:ascii="Georgia" w:hAnsi="Georgia"/>
          <w:color w:val="007400"/>
        </w:rPr>
        <w:t>Admit Card</w:t>
      </w:r>
      <w:r w:rsidRPr="00565AE5">
        <w:rPr>
          <w:rFonts w:ascii="Georgia" w:hAnsi="Georgia"/>
          <w:color w:val="007400"/>
        </w:rPr>
        <w:t>:</w:t>
      </w:r>
      <w:r w:rsidRPr="00AE0EA5">
        <w:rPr>
          <w:rFonts w:ascii="Georgia" w:hAnsi="Georgia"/>
          <w:color w:val="363636"/>
        </w:rPr>
        <w:t xml:space="preserve"> Based on the record of details submitted, admit cards will be issued to the eligible candidates.</w:t>
      </w:r>
    </w:p>
    <w:p w14:paraId="4922599B" w14:textId="77777777" w:rsidR="00EA7E54" w:rsidRPr="00AE0EA5" w:rsidRDefault="00EA7E54" w:rsidP="00E5445D">
      <w:pPr>
        <w:numPr>
          <w:ilvl w:val="0"/>
          <w:numId w:val="6"/>
        </w:numPr>
        <w:shd w:val="clear" w:color="auto" w:fill="FFFFFF"/>
        <w:spacing w:before="100" w:beforeAutospacing="1" w:after="100" w:afterAutospacing="1" w:line="480" w:lineRule="auto"/>
        <w:ind w:left="525"/>
        <w:jc w:val="both"/>
        <w:rPr>
          <w:rFonts w:ascii="Georgia" w:hAnsi="Georgia"/>
          <w:color w:val="363636"/>
        </w:rPr>
      </w:pPr>
      <w:r w:rsidRPr="0052065A">
        <w:rPr>
          <w:rStyle w:val="Strong"/>
          <w:rFonts w:ascii="Georgia" w:hAnsi="Georgia"/>
          <w:color w:val="007400"/>
        </w:rPr>
        <w:t>Entrance Exams</w:t>
      </w:r>
      <w:r w:rsidRPr="0052065A">
        <w:rPr>
          <w:rFonts w:ascii="Georgia" w:hAnsi="Georgia"/>
          <w:color w:val="007400"/>
        </w:rPr>
        <w:t>:</w:t>
      </w:r>
      <w:r w:rsidRPr="00AE0EA5">
        <w:rPr>
          <w:rFonts w:ascii="Georgia" w:hAnsi="Georgia"/>
          <w:color w:val="363636"/>
        </w:rPr>
        <w:t xml:space="preserve"> First, candidates need to appear for the entrance exams and qualify the entrance with a good score, so that they can rank in the merit list.</w:t>
      </w:r>
    </w:p>
    <w:p w14:paraId="45D45AFC" w14:textId="77777777" w:rsidR="00EA7E54" w:rsidRPr="00AE0EA5" w:rsidRDefault="005E0B2A" w:rsidP="00E5445D">
      <w:pPr>
        <w:numPr>
          <w:ilvl w:val="0"/>
          <w:numId w:val="6"/>
        </w:numPr>
        <w:shd w:val="clear" w:color="auto" w:fill="FFFFFF"/>
        <w:spacing w:before="100" w:beforeAutospacing="1" w:afterAutospacing="1" w:line="480" w:lineRule="auto"/>
        <w:ind w:left="525"/>
        <w:jc w:val="both"/>
        <w:rPr>
          <w:rFonts w:ascii="Georgia" w:hAnsi="Georgia"/>
          <w:color w:val="262626"/>
        </w:rPr>
      </w:pPr>
      <w:r w:rsidRPr="0052065A">
        <w:rPr>
          <w:rStyle w:val="Strong"/>
          <w:rFonts w:ascii="Georgia" w:hAnsi="Georgia"/>
          <w:color w:val="007400"/>
        </w:rPr>
        <w:t>Counselling</w:t>
      </w:r>
      <w:r w:rsidR="00EA7E54" w:rsidRPr="0052065A">
        <w:rPr>
          <w:rStyle w:val="Strong"/>
          <w:rFonts w:ascii="Georgia" w:hAnsi="Georgia"/>
          <w:color w:val="007400"/>
        </w:rPr>
        <w:t>:</w:t>
      </w:r>
      <w:r w:rsidR="00EA7E54" w:rsidRPr="00AE0EA5">
        <w:rPr>
          <w:rFonts w:ascii="Georgia" w:hAnsi="Georgia"/>
          <w:color w:val="363636"/>
        </w:rPr>
        <w:t> </w:t>
      </w:r>
      <w:r w:rsidR="00EA7E54" w:rsidRPr="00AE0EA5">
        <w:rPr>
          <w:rFonts w:ascii="Georgia" w:hAnsi="Georgia" w:cs="Arial"/>
          <w:color w:val="000000"/>
        </w:rPr>
        <w:t>The Counselling for successful candidates under 15% All India Quota seats of Government and Private Veterinary will be conducted by the Veterinary Council of India(VCI)</w:t>
      </w:r>
      <w:r w:rsidR="00EA7E54" w:rsidRPr="00AE0EA5">
        <w:rPr>
          <w:rFonts w:ascii="Georgia" w:eastAsia="Times New Roman" w:hAnsi="Georgia" w:cs="Times New Roman"/>
          <w:color w:val="333333"/>
        </w:rPr>
        <w:t>on behalf of Directorate General of Health Services (DGHS) tentatively in second week of August for admission to BVSC &amp; AH Course</w:t>
      </w:r>
      <w:r w:rsidR="00EA7E54" w:rsidRPr="00AE0EA5">
        <w:rPr>
          <w:rFonts w:ascii="Georgia" w:hAnsi="Georgia" w:cs="Arial"/>
          <w:color w:val="000000"/>
        </w:rPr>
        <w:t xml:space="preserve">. The counselling for admission in seats under the control of other States/Universities/Institutions shall be conducted as per the notifications issued separately by the authorities concerned. </w:t>
      </w:r>
      <w:r w:rsidR="00EA7E54" w:rsidRPr="00AE0EA5">
        <w:rPr>
          <w:rFonts w:ascii="Georgia" w:hAnsi="Georgia" w:cs="Arial"/>
          <w:bCs/>
        </w:rPr>
        <w:t>The admitting/counselling authorities will draw merit list of the candidates in the respective categories, declared by the candidates at the time of applying for admission/</w:t>
      </w:r>
      <w:r w:rsidR="005D0ECB" w:rsidRPr="00AE0EA5">
        <w:rPr>
          <w:rFonts w:ascii="Georgia" w:hAnsi="Georgia" w:cs="Arial"/>
          <w:bCs/>
        </w:rPr>
        <w:t>counselling</w:t>
      </w:r>
    </w:p>
    <w:p w14:paraId="7EB360EA" w14:textId="77777777" w:rsidR="00EA7E54" w:rsidRPr="00E1751D" w:rsidRDefault="00EA7E54" w:rsidP="00E5445D">
      <w:pPr>
        <w:numPr>
          <w:ilvl w:val="0"/>
          <w:numId w:val="6"/>
        </w:numPr>
        <w:shd w:val="clear" w:color="auto" w:fill="FFFFFF"/>
        <w:spacing w:before="100" w:beforeAutospacing="1" w:afterAutospacing="1" w:line="480" w:lineRule="auto"/>
        <w:ind w:left="525"/>
        <w:jc w:val="both"/>
        <w:rPr>
          <w:rFonts w:ascii="Georgia" w:hAnsi="Georgia"/>
          <w:color w:val="262626"/>
        </w:rPr>
      </w:pPr>
      <w:r w:rsidRPr="00AE0EA5">
        <w:rPr>
          <w:rFonts w:ascii="Georgia" w:hAnsi="Georgia"/>
          <w:color w:val="363636"/>
        </w:rPr>
        <w:lastRenderedPageBreak/>
        <w:t xml:space="preserve">The qualified candidates will be invited for the online </w:t>
      </w:r>
      <w:r w:rsidR="005D0ECB" w:rsidRPr="00AE0EA5">
        <w:rPr>
          <w:rFonts w:ascii="Georgia" w:hAnsi="Georgia"/>
          <w:color w:val="363636"/>
        </w:rPr>
        <w:t>counselling</w:t>
      </w:r>
      <w:r w:rsidRPr="00AE0EA5">
        <w:rPr>
          <w:rFonts w:ascii="Georgia" w:hAnsi="Georgia"/>
          <w:color w:val="363636"/>
        </w:rPr>
        <w:t xml:space="preserve"> session based on the student’s rank. Candidates need to select the college of their choice from the colleges offered to them based on the rank they secured.</w:t>
      </w:r>
    </w:p>
    <w:p w14:paraId="48BBB45F" w14:textId="77777777" w:rsidR="00E1751D" w:rsidRDefault="00E1751D" w:rsidP="00E1751D">
      <w:pPr>
        <w:shd w:val="clear" w:color="auto" w:fill="FFFFFF"/>
        <w:spacing w:before="100" w:beforeAutospacing="1" w:afterAutospacing="1" w:line="480" w:lineRule="auto"/>
        <w:jc w:val="both"/>
        <w:rPr>
          <w:rFonts w:ascii="Georgia" w:hAnsi="Georgia"/>
          <w:color w:val="363636"/>
        </w:rPr>
      </w:pPr>
    </w:p>
    <w:p w14:paraId="221B392F" w14:textId="77777777" w:rsidR="00E1751D" w:rsidRDefault="00E1751D" w:rsidP="00E1751D">
      <w:pPr>
        <w:shd w:val="clear" w:color="auto" w:fill="FFFFFF"/>
        <w:spacing w:before="100" w:beforeAutospacing="1" w:afterAutospacing="1" w:line="480" w:lineRule="auto"/>
        <w:jc w:val="both"/>
        <w:rPr>
          <w:rFonts w:ascii="Georgia" w:hAnsi="Georgia"/>
          <w:color w:val="363636"/>
        </w:rPr>
      </w:pPr>
    </w:p>
    <w:p w14:paraId="3AA13CC9" w14:textId="77777777" w:rsidR="00E1751D" w:rsidRPr="00AE0EA5" w:rsidRDefault="00E1751D" w:rsidP="00E1751D">
      <w:pPr>
        <w:shd w:val="clear" w:color="auto" w:fill="FFFFFF"/>
        <w:spacing w:before="100" w:beforeAutospacing="1" w:afterAutospacing="1" w:line="480" w:lineRule="auto"/>
        <w:jc w:val="both"/>
        <w:rPr>
          <w:rFonts w:ascii="Georgia" w:hAnsi="Georgia"/>
          <w:color w:val="262626"/>
        </w:rPr>
      </w:pPr>
    </w:p>
    <w:p w14:paraId="4299FC60" w14:textId="77777777" w:rsidR="001007D9" w:rsidRPr="00F529B7" w:rsidRDefault="0035683F" w:rsidP="00A71652">
      <w:pPr>
        <w:autoSpaceDE w:val="0"/>
        <w:autoSpaceDN w:val="0"/>
        <w:adjustRightInd w:val="0"/>
        <w:spacing w:line="480" w:lineRule="auto"/>
        <w:jc w:val="center"/>
        <w:rPr>
          <w:rFonts w:ascii="Book Antiqua" w:hAnsi="Book Antiqua" w:cs="AppleSystemUIFont"/>
          <w:b/>
          <w:bCs/>
          <w:color w:val="FFFFFF" w:themeColor="background1"/>
          <w:kern w:val="0"/>
          <w:sz w:val="36"/>
          <w:szCs w:val="36"/>
          <w:lang w:val="en-US"/>
        </w:rPr>
      </w:pPr>
      <w:r w:rsidRPr="00F529B7">
        <w:rPr>
          <w:rFonts w:ascii="Book Antiqua" w:hAnsi="Book Antiqua" w:cs="AppleSystemUIFont"/>
          <w:b/>
          <w:bCs/>
          <w:color w:val="FFFFFF" w:themeColor="background1"/>
          <w:kern w:val="0"/>
          <w:sz w:val="36"/>
          <w:szCs w:val="36"/>
          <w:shd w:val="clear" w:color="auto" w:fill="007400"/>
          <w:lang w:val="en-US"/>
        </w:rPr>
        <w:t>B</w:t>
      </w:r>
      <w:r w:rsidR="00A71652" w:rsidRPr="00F529B7">
        <w:rPr>
          <w:rFonts w:ascii="Book Antiqua" w:hAnsi="Book Antiqua" w:cs="AppleSystemUIFont"/>
          <w:b/>
          <w:bCs/>
          <w:color w:val="FFFFFF" w:themeColor="background1"/>
          <w:kern w:val="0"/>
          <w:sz w:val="36"/>
          <w:szCs w:val="36"/>
          <w:shd w:val="clear" w:color="auto" w:fill="007400"/>
          <w:lang w:val="en-US"/>
        </w:rPr>
        <w:t>V</w:t>
      </w:r>
      <w:r w:rsidRPr="00F529B7">
        <w:rPr>
          <w:rFonts w:ascii="Book Antiqua" w:hAnsi="Book Antiqua" w:cs="AppleSystemUIFont"/>
          <w:b/>
          <w:bCs/>
          <w:color w:val="FFFFFF" w:themeColor="background1"/>
          <w:kern w:val="0"/>
          <w:sz w:val="36"/>
          <w:szCs w:val="36"/>
          <w:shd w:val="clear" w:color="auto" w:fill="007400"/>
          <w:lang w:val="en-US"/>
        </w:rPr>
        <w:t>S</w:t>
      </w:r>
      <w:r w:rsidR="00A71652" w:rsidRPr="00F529B7">
        <w:rPr>
          <w:rFonts w:ascii="Book Antiqua" w:hAnsi="Book Antiqua" w:cs="AppleSystemUIFont"/>
          <w:b/>
          <w:bCs/>
          <w:color w:val="FFFFFF" w:themeColor="background1"/>
          <w:kern w:val="0"/>
          <w:sz w:val="36"/>
          <w:szCs w:val="36"/>
          <w:shd w:val="clear" w:color="auto" w:fill="007400"/>
          <w:lang w:val="en-US"/>
        </w:rPr>
        <w:t>C</w:t>
      </w:r>
      <w:r w:rsidRPr="00F529B7">
        <w:rPr>
          <w:rFonts w:ascii="Book Antiqua" w:hAnsi="Book Antiqua" w:cs="AppleSystemUIFont"/>
          <w:b/>
          <w:bCs/>
          <w:color w:val="FFFFFF" w:themeColor="background1"/>
          <w:kern w:val="0"/>
          <w:sz w:val="36"/>
          <w:szCs w:val="36"/>
          <w:shd w:val="clear" w:color="auto" w:fill="007400"/>
          <w:lang w:val="en-US"/>
        </w:rPr>
        <w:t xml:space="preserve"> Career and Job Opportunities</w:t>
      </w:r>
    </w:p>
    <w:p w14:paraId="2873C305" w14:textId="77777777" w:rsidR="00A83BC6" w:rsidRPr="00F529B7" w:rsidRDefault="00A83BC6" w:rsidP="00A83BC6">
      <w:pPr>
        <w:autoSpaceDE w:val="0"/>
        <w:autoSpaceDN w:val="0"/>
        <w:adjustRightInd w:val="0"/>
        <w:spacing w:line="480" w:lineRule="auto"/>
        <w:ind w:firstLine="720"/>
        <w:jc w:val="both"/>
        <w:rPr>
          <w:rFonts w:ascii="Georgia" w:hAnsi="Georgia" w:cs="AppleSystemUIFont"/>
          <w:b/>
          <w:bCs/>
          <w:color w:val="007400"/>
          <w:kern w:val="0"/>
          <w:lang w:val="en-GB"/>
        </w:rPr>
      </w:pPr>
      <w:r w:rsidRPr="00F529B7">
        <w:rPr>
          <w:rFonts w:ascii="Georgia" w:hAnsi="Georgia" w:cs="AppleSystemUIFont"/>
          <w:b/>
          <w:bCs/>
          <w:color w:val="007400"/>
          <w:kern w:val="0"/>
          <w:lang w:val="en-GB"/>
        </w:rPr>
        <w:t>BVSc Career Scope </w:t>
      </w:r>
    </w:p>
    <w:p w14:paraId="7C0D6FFA" w14:textId="77777777" w:rsidR="00A83BC6" w:rsidRPr="00AE0EA5" w:rsidRDefault="00A83BC6" w:rsidP="00A83BC6">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t xml:space="preserve">After successfully completing a demanding five-year undergraduate program in Veterinary Sciences, a plethora of opportunities emerge. Individuals can amplify their career prospects by opting for a </w:t>
      </w:r>
      <w:r w:rsidR="005D0ECB" w:rsidRPr="00AE0EA5">
        <w:rPr>
          <w:rFonts w:ascii="Georgia" w:hAnsi="Georgia" w:cs="AppleSystemUIFont"/>
          <w:kern w:val="0"/>
          <w:lang w:val="en-GB"/>
        </w:rPr>
        <w:t>master’s degree in veterinary sciences</w:t>
      </w:r>
      <w:r w:rsidRPr="00AE0EA5">
        <w:rPr>
          <w:rFonts w:ascii="Georgia" w:hAnsi="Georgia" w:cs="AppleSystemUIFont"/>
          <w:kern w:val="0"/>
          <w:lang w:val="en-GB"/>
        </w:rPr>
        <w:t>. Nevertheless, a wide range of diverse opportunities awaits, both domestically and internationally, upon the completion of the undergraduate program.</w:t>
      </w:r>
    </w:p>
    <w:p w14:paraId="2A8DCFDE" w14:textId="77777777" w:rsidR="00A83BC6" w:rsidRPr="006644C8" w:rsidRDefault="00A83BC6" w:rsidP="00A83BC6">
      <w:pPr>
        <w:autoSpaceDE w:val="0"/>
        <w:autoSpaceDN w:val="0"/>
        <w:adjustRightInd w:val="0"/>
        <w:spacing w:line="480" w:lineRule="auto"/>
        <w:ind w:firstLine="720"/>
        <w:jc w:val="both"/>
        <w:rPr>
          <w:rFonts w:ascii="Georgia" w:hAnsi="Georgia" w:cs="AppleSystemUIFont"/>
          <w:b/>
          <w:bCs/>
          <w:color w:val="007400"/>
          <w:kern w:val="0"/>
          <w:lang w:val="en-GB"/>
        </w:rPr>
      </w:pPr>
      <w:r w:rsidRPr="006644C8">
        <w:rPr>
          <w:rFonts w:ascii="Georgia" w:hAnsi="Georgia" w:cs="AppleSystemUIFont"/>
          <w:b/>
          <w:bCs/>
          <w:color w:val="007400"/>
          <w:kern w:val="0"/>
          <w:lang w:val="en-GB"/>
        </w:rPr>
        <w:t>Courses After BVSc </w:t>
      </w:r>
    </w:p>
    <w:p w14:paraId="1D6C4FD7" w14:textId="592F8C6C" w:rsidR="00A83BC6" w:rsidRPr="00AE0EA5" w:rsidRDefault="00A83BC6" w:rsidP="00A83BC6">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t xml:space="preserve">After attaining a </w:t>
      </w:r>
      <w:r w:rsidR="005D0ECB" w:rsidRPr="00AE0EA5">
        <w:rPr>
          <w:rFonts w:ascii="Georgia" w:hAnsi="Georgia" w:cs="AppleSystemUIFont"/>
          <w:kern w:val="0"/>
          <w:lang w:val="en-GB"/>
        </w:rPr>
        <w:t>bachelor’s degree in veterinary sciences</w:t>
      </w:r>
      <w:r w:rsidRPr="00AE0EA5">
        <w:rPr>
          <w:rFonts w:ascii="Georgia" w:hAnsi="Georgia" w:cs="AppleSystemUIFont"/>
          <w:kern w:val="0"/>
          <w:lang w:val="en-GB"/>
        </w:rPr>
        <w:t xml:space="preserve">, individuals can opt for a </w:t>
      </w:r>
      <w:r w:rsidR="009D2687" w:rsidRPr="00AE0EA5">
        <w:rPr>
          <w:rFonts w:ascii="Georgia" w:hAnsi="Georgia" w:cs="AppleSystemUIFont"/>
          <w:kern w:val="0"/>
          <w:lang w:val="en-GB"/>
        </w:rPr>
        <w:t>master’s</w:t>
      </w:r>
      <w:r w:rsidRPr="00AE0EA5">
        <w:rPr>
          <w:rFonts w:ascii="Georgia" w:hAnsi="Georgia" w:cs="AppleSystemUIFont"/>
          <w:kern w:val="0"/>
          <w:lang w:val="en-GB"/>
        </w:rPr>
        <w:t xml:space="preserve"> program in the same field. These postgraduate programs offer specialized training across various domains and usually extend over a duration of two years. Below are some instances of such courses, along with their approximate fees: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428"/>
        <w:gridCol w:w="4320"/>
      </w:tblGrid>
      <w:tr w:rsidR="0038298C" w:rsidRPr="00AE0EA5" w14:paraId="2B3FB76D" w14:textId="77777777" w:rsidTr="0060397C">
        <w:trPr>
          <w:jc w:val="center"/>
        </w:trPr>
        <w:tc>
          <w:tcPr>
            <w:tcW w:w="8748" w:type="dxa"/>
            <w:gridSpan w:val="2"/>
            <w:shd w:val="clear" w:color="auto" w:fill="1F4E79"/>
            <w:tcMar>
              <w:top w:w="100" w:type="nil"/>
              <w:left w:w="20" w:type="nil"/>
              <w:bottom w:w="20" w:type="nil"/>
              <w:right w:w="100" w:type="nil"/>
            </w:tcMar>
          </w:tcPr>
          <w:p w14:paraId="5F3FBCED" w14:textId="77777777" w:rsidR="0038298C" w:rsidRPr="00530156" w:rsidRDefault="0038298C" w:rsidP="00444BC9">
            <w:pPr>
              <w:autoSpaceDE w:val="0"/>
              <w:autoSpaceDN w:val="0"/>
              <w:adjustRightInd w:val="0"/>
              <w:spacing w:line="360" w:lineRule="auto"/>
              <w:ind w:firstLine="720"/>
              <w:contextualSpacing/>
              <w:jc w:val="center"/>
              <w:rPr>
                <w:rFonts w:ascii="Book Antiqua" w:hAnsi="Book Antiqua" w:cs="AppleSystemUIFont"/>
                <w:color w:val="FFFFFF" w:themeColor="background1"/>
                <w:kern w:val="0"/>
                <w:sz w:val="28"/>
                <w:szCs w:val="28"/>
                <w:lang w:val="en-GB"/>
              </w:rPr>
            </w:pPr>
            <w:r w:rsidRPr="00530156">
              <w:rPr>
                <w:rFonts w:ascii="Book Antiqua" w:hAnsi="Book Antiqua" w:cs="AppleSystemUIFont"/>
                <w:b/>
                <w:bCs/>
                <w:color w:val="FFFFFF" w:themeColor="background1"/>
                <w:kern w:val="0"/>
                <w:sz w:val="28"/>
                <w:szCs w:val="28"/>
                <w:lang w:val="en-GB"/>
              </w:rPr>
              <w:lastRenderedPageBreak/>
              <w:t>Courses After BVSc</w:t>
            </w:r>
          </w:p>
        </w:tc>
      </w:tr>
      <w:tr w:rsidR="00A83BC6" w:rsidRPr="00AE0EA5" w14:paraId="0DA771CA" w14:textId="77777777" w:rsidTr="0060397C">
        <w:trPr>
          <w:jc w:val="center"/>
        </w:trPr>
        <w:tc>
          <w:tcPr>
            <w:tcW w:w="4428" w:type="dxa"/>
            <w:shd w:val="clear" w:color="auto" w:fill="1F4E79"/>
            <w:tcMar>
              <w:top w:w="100" w:type="nil"/>
              <w:left w:w="20" w:type="nil"/>
              <w:bottom w:w="20" w:type="nil"/>
              <w:right w:w="100" w:type="nil"/>
            </w:tcMar>
          </w:tcPr>
          <w:p w14:paraId="466C9695" w14:textId="77777777" w:rsidR="00A83BC6" w:rsidRPr="00530156" w:rsidRDefault="00A83BC6" w:rsidP="00444BC9">
            <w:pPr>
              <w:autoSpaceDE w:val="0"/>
              <w:autoSpaceDN w:val="0"/>
              <w:adjustRightInd w:val="0"/>
              <w:spacing w:line="360" w:lineRule="auto"/>
              <w:contextualSpacing/>
              <w:jc w:val="center"/>
              <w:rPr>
                <w:rFonts w:ascii="Book Antiqua" w:hAnsi="Book Antiqua" w:cs="AppleSystemUIFont"/>
                <w:color w:val="FFFFFF" w:themeColor="background1"/>
                <w:kern w:val="0"/>
                <w:sz w:val="28"/>
                <w:szCs w:val="28"/>
                <w:lang w:val="en-GB"/>
              </w:rPr>
            </w:pPr>
            <w:r w:rsidRPr="00530156">
              <w:rPr>
                <w:rFonts w:ascii="Book Antiqua" w:hAnsi="Book Antiqua" w:cs="AppleSystemUIFont"/>
                <w:b/>
                <w:bCs/>
                <w:color w:val="FFFFFF" w:themeColor="background1"/>
                <w:kern w:val="0"/>
                <w:sz w:val="28"/>
                <w:szCs w:val="28"/>
                <w:lang w:val="en-GB"/>
              </w:rPr>
              <w:t>Course Name</w:t>
            </w:r>
          </w:p>
        </w:tc>
        <w:tc>
          <w:tcPr>
            <w:tcW w:w="4320" w:type="dxa"/>
            <w:shd w:val="clear" w:color="auto" w:fill="1F4E79"/>
            <w:tcMar>
              <w:top w:w="100" w:type="nil"/>
              <w:left w:w="20" w:type="nil"/>
              <w:bottom w:w="20" w:type="nil"/>
              <w:right w:w="100" w:type="nil"/>
            </w:tcMar>
          </w:tcPr>
          <w:p w14:paraId="4ED99EA1" w14:textId="77777777" w:rsidR="00A83BC6" w:rsidRPr="00530156" w:rsidRDefault="00A83BC6" w:rsidP="00444BC9">
            <w:pPr>
              <w:autoSpaceDE w:val="0"/>
              <w:autoSpaceDN w:val="0"/>
              <w:adjustRightInd w:val="0"/>
              <w:spacing w:line="360" w:lineRule="auto"/>
              <w:ind w:firstLine="720"/>
              <w:contextualSpacing/>
              <w:jc w:val="center"/>
              <w:rPr>
                <w:rFonts w:ascii="Book Antiqua" w:hAnsi="Book Antiqua" w:cs="AppleSystemUIFont"/>
                <w:color w:val="FFFFFF" w:themeColor="background1"/>
                <w:kern w:val="0"/>
                <w:sz w:val="28"/>
                <w:szCs w:val="28"/>
                <w:lang w:val="en-GB"/>
              </w:rPr>
            </w:pPr>
            <w:r w:rsidRPr="00530156">
              <w:rPr>
                <w:rFonts w:ascii="Book Antiqua" w:hAnsi="Book Antiqua" w:cs="AppleSystemUIFont"/>
                <w:b/>
                <w:bCs/>
                <w:color w:val="FFFFFF" w:themeColor="background1"/>
                <w:kern w:val="0"/>
                <w:sz w:val="28"/>
                <w:szCs w:val="28"/>
                <w:lang w:val="en-GB"/>
              </w:rPr>
              <w:t>Course Fees (INR)</w:t>
            </w:r>
          </w:p>
        </w:tc>
      </w:tr>
      <w:tr w:rsidR="00A83BC6" w:rsidRPr="00AE0EA5" w14:paraId="3364BC7D" w14:textId="77777777" w:rsidTr="0060397C">
        <w:trPr>
          <w:jc w:val="center"/>
        </w:trPr>
        <w:tc>
          <w:tcPr>
            <w:tcW w:w="4428" w:type="dxa"/>
            <w:tcMar>
              <w:top w:w="100" w:type="nil"/>
              <w:left w:w="20" w:type="nil"/>
              <w:bottom w:w="20" w:type="nil"/>
              <w:right w:w="100" w:type="nil"/>
            </w:tcMar>
          </w:tcPr>
          <w:p w14:paraId="6BC50A0D"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MVSc</w:t>
            </w:r>
            <w:proofErr w:type="spellEnd"/>
            <w:r w:rsidRPr="00AE0EA5">
              <w:rPr>
                <w:rFonts w:ascii="Georgia" w:hAnsi="Georgia" w:cs="AppleSystemUIFont"/>
                <w:kern w:val="0"/>
                <w:lang w:val="en-GB"/>
              </w:rPr>
              <w:t xml:space="preserve"> Veterinary Parasitology</w:t>
            </w:r>
          </w:p>
        </w:tc>
        <w:tc>
          <w:tcPr>
            <w:tcW w:w="4320" w:type="dxa"/>
            <w:tcMar>
              <w:top w:w="100" w:type="nil"/>
              <w:left w:w="20" w:type="nil"/>
              <w:bottom w:w="20" w:type="nil"/>
              <w:right w:w="100" w:type="nil"/>
            </w:tcMar>
          </w:tcPr>
          <w:p w14:paraId="011F935B"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50,000 to 3,00,000</w:t>
            </w:r>
          </w:p>
        </w:tc>
      </w:tr>
      <w:tr w:rsidR="00A83BC6" w:rsidRPr="00AE0EA5" w14:paraId="02AFD0A1" w14:textId="77777777" w:rsidTr="0060397C">
        <w:trPr>
          <w:jc w:val="center"/>
        </w:trPr>
        <w:tc>
          <w:tcPr>
            <w:tcW w:w="4428" w:type="dxa"/>
            <w:shd w:val="clear" w:color="auto" w:fill="D9D9D9"/>
            <w:tcMar>
              <w:top w:w="100" w:type="nil"/>
              <w:left w:w="20" w:type="nil"/>
              <w:bottom w:w="20" w:type="nil"/>
              <w:right w:w="100" w:type="nil"/>
            </w:tcMar>
          </w:tcPr>
          <w:p w14:paraId="3A9FC441"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MVSc</w:t>
            </w:r>
            <w:proofErr w:type="spellEnd"/>
            <w:r w:rsidRPr="00AE0EA5">
              <w:rPr>
                <w:rFonts w:ascii="Georgia" w:hAnsi="Georgia" w:cs="AppleSystemUIFont"/>
                <w:kern w:val="0"/>
                <w:lang w:val="en-GB"/>
              </w:rPr>
              <w:t xml:space="preserve"> Veterinary Biochemistry</w:t>
            </w:r>
          </w:p>
        </w:tc>
        <w:tc>
          <w:tcPr>
            <w:tcW w:w="4320" w:type="dxa"/>
            <w:shd w:val="clear" w:color="auto" w:fill="D9D9D9"/>
            <w:tcMar>
              <w:top w:w="100" w:type="nil"/>
              <w:left w:w="20" w:type="nil"/>
              <w:bottom w:w="20" w:type="nil"/>
              <w:right w:w="100" w:type="nil"/>
            </w:tcMar>
          </w:tcPr>
          <w:p w14:paraId="1E38C37A"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1,00,000 to 6,00,000</w:t>
            </w:r>
          </w:p>
        </w:tc>
      </w:tr>
      <w:tr w:rsidR="00A83BC6" w:rsidRPr="00AE0EA5" w14:paraId="2ECABAB5" w14:textId="77777777" w:rsidTr="0060397C">
        <w:trPr>
          <w:jc w:val="center"/>
        </w:trPr>
        <w:tc>
          <w:tcPr>
            <w:tcW w:w="4428" w:type="dxa"/>
            <w:tcMar>
              <w:top w:w="100" w:type="nil"/>
              <w:left w:w="20" w:type="nil"/>
              <w:bottom w:w="20" w:type="nil"/>
              <w:right w:w="100" w:type="nil"/>
            </w:tcMar>
          </w:tcPr>
          <w:p w14:paraId="2DE35188"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MVSc</w:t>
            </w:r>
            <w:proofErr w:type="spellEnd"/>
            <w:r w:rsidRPr="00AE0EA5">
              <w:rPr>
                <w:rFonts w:ascii="Georgia" w:hAnsi="Georgia" w:cs="AppleSystemUIFont"/>
                <w:kern w:val="0"/>
                <w:lang w:val="en-GB"/>
              </w:rPr>
              <w:t xml:space="preserve"> Pharmacology and Toxicology</w:t>
            </w:r>
          </w:p>
        </w:tc>
        <w:tc>
          <w:tcPr>
            <w:tcW w:w="4320" w:type="dxa"/>
            <w:tcMar>
              <w:top w:w="100" w:type="nil"/>
              <w:left w:w="20" w:type="nil"/>
              <w:bottom w:w="20" w:type="nil"/>
              <w:right w:w="100" w:type="nil"/>
            </w:tcMar>
          </w:tcPr>
          <w:p w14:paraId="04BBAC39"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5,000 to 5,00,000</w:t>
            </w:r>
          </w:p>
        </w:tc>
      </w:tr>
      <w:tr w:rsidR="00A83BC6" w:rsidRPr="00AE0EA5" w14:paraId="616AC7F0" w14:textId="77777777" w:rsidTr="0060397C">
        <w:trPr>
          <w:jc w:val="center"/>
        </w:trPr>
        <w:tc>
          <w:tcPr>
            <w:tcW w:w="4428" w:type="dxa"/>
            <w:shd w:val="clear" w:color="auto" w:fill="D9D9D9"/>
            <w:tcMar>
              <w:top w:w="100" w:type="nil"/>
              <w:left w:w="20" w:type="nil"/>
              <w:bottom w:w="20" w:type="nil"/>
              <w:right w:w="100" w:type="nil"/>
            </w:tcMar>
          </w:tcPr>
          <w:p w14:paraId="32698DD8"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MVSc</w:t>
            </w:r>
            <w:proofErr w:type="spellEnd"/>
            <w:r w:rsidRPr="00AE0EA5">
              <w:rPr>
                <w:rFonts w:ascii="Georgia" w:hAnsi="Georgia" w:cs="AppleSystemUIFont"/>
                <w:kern w:val="0"/>
                <w:lang w:val="en-GB"/>
              </w:rPr>
              <w:t xml:space="preserve"> Veterinary Microbiology</w:t>
            </w:r>
          </w:p>
        </w:tc>
        <w:tc>
          <w:tcPr>
            <w:tcW w:w="4320" w:type="dxa"/>
            <w:shd w:val="clear" w:color="auto" w:fill="D9D9D9"/>
            <w:tcMar>
              <w:top w:w="100" w:type="nil"/>
              <w:left w:w="20" w:type="nil"/>
              <w:bottom w:w="20" w:type="nil"/>
              <w:right w:w="100" w:type="nil"/>
            </w:tcMar>
          </w:tcPr>
          <w:p w14:paraId="16735404"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50,000 to 5,00,000</w:t>
            </w:r>
          </w:p>
        </w:tc>
      </w:tr>
      <w:tr w:rsidR="00A83BC6" w:rsidRPr="00AE0EA5" w14:paraId="00E1A7EC" w14:textId="77777777" w:rsidTr="0060397C">
        <w:trPr>
          <w:jc w:val="center"/>
        </w:trPr>
        <w:tc>
          <w:tcPr>
            <w:tcW w:w="4428" w:type="dxa"/>
            <w:tcMar>
              <w:top w:w="100" w:type="nil"/>
              <w:left w:w="20" w:type="nil"/>
              <w:bottom w:w="20" w:type="nil"/>
              <w:right w:w="100" w:type="nil"/>
            </w:tcMar>
          </w:tcPr>
          <w:p w14:paraId="58851BA7"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MVSc</w:t>
            </w:r>
            <w:proofErr w:type="spellEnd"/>
            <w:r w:rsidRPr="00AE0EA5">
              <w:rPr>
                <w:rFonts w:ascii="Georgia" w:hAnsi="Georgia" w:cs="AppleSystemUIFont"/>
                <w:kern w:val="0"/>
                <w:lang w:val="en-GB"/>
              </w:rPr>
              <w:t xml:space="preserve"> Livestock Products Technology</w:t>
            </w:r>
          </w:p>
        </w:tc>
        <w:tc>
          <w:tcPr>
            <w:tcW w:w="4320" w:type="dxa"/>
            <w:tcMar>
              <w:top w:w="100" w:type="nil"/>
              <w:left w:w="20" w:type="nil"/>
              <w:bottom w:w="20" w:type="nil"/>
              <w:right w:w="100" w:type="nil"/>
            </w:tcMar>
          </w:tcPr>
          <w:p w14:paraId="0582AADE"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10,000 to 50,000</w:t>
            </w:r>
          </w:p>
        </w:tc>
      </w:tr>
      <w:tr w:rsidR="00A83BC6" w:rsidRPr="00AE0EA5" w14:paraId="7AEEC87D" w14:textId="77777777" w:rsidTr="0060397C">
        <w:trPr>
          <w:jc w:val="center"/>
        </w:trPr>
        <w:tc>
          <w:tcPr>
            <w:tcW w:w="4428" w:type="dxa"/>
            <w:shd w:val="clear" w:color="auto" w:fill="D9D9D9"/>
            <w:tcMar>
              <w:top w:w="100" w:type="nil"/>
              <w:left w:w="20" w:type="nil"/>
              <w:bottom w:w="20" w:type="nil"/>
              <w:right w:w="100" w:type="nil"/>
            </w:tcMar>
          </w:tcPr>
          <w:p w14:paraId="6BF3AEB8"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MVSc</w:t>
            </w:r>
            <w:proofErr w:type="spellEnd"/>
            <w:r w:rsidRPr="00AE0EA5">
              <w:rPr>
                <w:rFonts w:ascii="Georgia" w:hAnsi="Georgia" w:cs="AppleSystemUIFont"/>
                <w:kern w:val="0"/>
                <w:lang w:val="en-GB"/>
              </w:rPr>
              <w:t xml:space="preserve"> Animal Genetics and Breeding</w:t>
            </w:r>
          </w:p>
        </w:tc>
        <w:tc>
          <w:tcPr>
            <w:tcW w:w="4320" w:type="dxa"/>
            <w:shd w:val="clear" w:color="auto" w:fill="D9D9D9"/>
            <w:tcMar>
              <w:top w:w="100" w:type="nil"/>
              <w:left w:w="20" w:type="nil"/>
              <w:bottom w:w="20" w:type="nil"/>
              <w:right w:w="100" w:type="nil"/>
            </w:tcMar>
          </w:tcPr>
          <w:p w14:paraId="7E82CC91"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10,000 to 2,00,000</w:t>
            </w:r>
          </w:p>
        </w:tc>
      </w:tr>
      <w:tr w:rsidR="00A83BC6" w:rsidRPr="00AE0EA5" w14:paraId="713758D2" w14:textId="77777777" w:rsidTr="0060397C">
        <w:trPr>
          <w:jc w:val="center"/>
        </w:trPr>
        <w:tc>
          <w:tcPr>
            <w:tcW w:w="4428" w:type="dxa"/>
            <w:tcMar>
              <w:top w:w="100" w:type="nil"/>
              <w:left w:w="20" w:type="nil"/>
              <w:bottom w:w="20" w:type="nil"/>
              <w:right w:w="100" w:type="nil"/>
            </w:tcMar>
          </w:tcPr>
          <w:p w14:paraId="358E6051"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w:t>
            </w:r>
            <w:r w:rsidR="00363289">
              <w:rPr>
                <w:rFonts w:ascii="Georgia" w:hAnsi="Georgia" w:cs="AppleSystemUIFont"/>
                <w:kern w:val="0"/>
                <w:lang w:val="en-GB"/>
              </w:rPr>
              <w:t>.</w:t>
            </w:r>
            <w:proofErr w:type="gramStart"/>
            <w:r w:rsidRPr="00AE0EA5">
              <w:rPr>
                <w:rFonts w:ascii="Georgia" w:hAnsi="Georgia" w:cs="AppleSystemUIFont"/>
                <w:kern w:val="0"/>
                <w:lang w:val="en-GB"/>
              </w:rPr>
              <w:t>V</w:t>
            </w:r>
            <w:r w:rsidR="00363289">
              <w:rPr>
                <w:rFonts w:ascii="Georgia" w:hAnsi="Georgia" w:cs="AppleSystemUIFont"/>
                <w:kern w:val="0"/>
                <w:lang w:val="en-GB"/>
              </w:rPr>
              <w:t>.</w:t>
            </w:r>
            <w:r w:rsidRPr="00AE0EA5">
              <w:rPr>
                <w:rFonts w:ascii="Georgia" w:hAnsi="Georgia" w:cs="AppleSystemUIFont"/>
                <w:kern w:val="0"/>
                <w:lang w:val="en-GB"/>
              </w:rPr>
              <w:t>Sc</w:t>
            </w:r>
            <w:proofErr w:type="spellEnd"/>
            <w:proofErr w:type="gramEnd"/>
            <w:r w:rsidRPr="00AE0EA5">
              <w:rPr>
                <w:rFonts w:ascii="Georgia" w:hAnsi="Georgia" w:cs="AppleSystemUIFont"/>
                <w:kern w:val="0"/>
                <w:lang w:val="en-GB"/>
              </w:rPr>
              <w:t xml:space="preserve"> Veterinary Surgery and Radiology</w:t>
            </w:r>
          </w:p>
        </w:tc>
        <w:tc>
          <w:tcPr>
            <w:tcW w:w="4320" w:type="dxa"/>
            <w:tcMar>
              <w:top w:w="100" w:type="nil"/>
              <w:left w:w="20" w:type="nil"/>
              <w:bottom w:w="20" w:type="nil"/>
              <w:right w:w="100" w:type="nil"/>
            </w:tcMar>
          </w:tcPr>
          <w:p w14:paraId="3211D579"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50,000 to 2,00,000</w:t>
            </w:r>
          </w:p>
        </w:tc>
      </w:tr>
      <w:tr w:rsidR="00A83BC6" w:rsidRPr="00AE0EA5" w14:paraId="2A1BB0C9" w14:textId="77777777" w:rsidTr="0060397C">
        <w:trPr>
          <w:jc w:val="center"/>
        </w:trPr>
        <w:tc>
          <w:tcPr>
            <w:tcW w:w="4428" w:type="dxa"/>
            <w:shd w:val="clear" w:color="auto" w:fill="D9D9D9"/>
            <w:tcMar>
              <w:top w:w="100" w:type="nil"/>
              <w:left w:w="20" w:type="nil"/>
              <w:bottom w:w="20" w:type="nil"/>
              <w:right w:w="100" w:type="nil"/>
            </w:tcMar>
          </w:tcPr>
          <w:p w14:paraId="735776A2"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MVSc</w:t>
            </w:r>
            <w:proofErr w:type="spellEnd"/>
            <w:r w:rsidRPr="00AE0EA5">
              <w:rPr>
                <w:rFonts w:ascii="Georgia" w:hAnsi="Georgia" w:cs="AppleSystemUIFont"/>
                <w:kern w:val="0"/>
                <w:lang w:val="en-GB"/>
              </w:rPr>
              <w:t xml:space="preserve"> Veterinary and Animal Husbandry Extension</w:t>
            </w:r>
          </w:p>
        </w:tc>
        <w:tc>
          <w:tcPr>
            <w:tcW w:w="4320" w:type="dxa"/>
            <w:shd w:val="clear" w:color="auto" w:fill="D9D9D9"/>
            <w:tcMar>
              <w:top w:w="100" w:type="nil"/>
              <w:left w:w="20" w:type="nil"/>
              <w:bottom w:w="20" w:type="nil"/>
              <w:right w:w="100" w:type="nil"/>
            </w:tcMar>
          </w:tcPr>
          <w:p w14:paraId="7D6F18E9"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28,000 to 3,25,000</w:t>
            </w:r>
          </w:p>
        </w:tc>
      </w:tr>
      <w:tr w:rsidR="00A83BC6" w:rsidRPr="00AE0EA5" w14:paraId="7884A171" w14:textId="77777777" w:rsidTr="0060397C">
        <w:trPr>
          <w:jc w:val="center"/>
        </w:trPr>
        <w:tc>
          <w:tcPr>
            <w:tcW w:w="4428" w:type="dxa"/>
            <w:tcMar>
              <w:top w:w="100" w:type="nil"/>
              <w:left w:w="20" w:type="nil"/>
              <w:bottom w:w="20" w:type="nil"/>
              <w:right w:w="100" w:type="nil"/>
            </w:tcMar>
          </w:tcPr>
          <w:p w14:paraId="0359D887" w14:textId="77777777" w:rsidR="00A83BC6" w:rsidRPr="00AE0EA5" w:rsidRDefault="00A83BC6" w:rsidP="00444BC9">
            <w:pPr>
              <w:autoSpaceDE w:val="0"/>
              <w:autoSpaceDN w:val="0"/>
              <w:adjustRightInd w:val="0"/>
              <w:spacing w:line="360" w:lineRule="auto"/>
              <w:contextualSpacing/>
              <w:jc w:val="center"/>
              <w:rPr>
                <w:rFonts w:ascii="Georgia" w:hAnsi="Georgia" w:cs="AppleSystemUIFont"/>
                <w:kern w:val="0"/>
                <w:lang w:val="en-GB"/>
              </w:rPr>
            </w:pPr>
            <w:proofErr w:type="spellStart"/>
            <w:r w:rsidRPr="00AE0EA5">
              <w:rPr>
                <w:rFonts w:ascii="Georgia" w:hAnsi="Georgia" w:cs="AppleSystemUIFont"/>
                <w:kern w:val="0"/>
                <w:lang w:val="en-GB"/>
              </w:rPr>
              <w:t>MVSc</w:t>
            </w:r>
            <w:proofErr w:type="spellEnd"/>
            <w:r w:rsidRPr="00AE0EA5">
              <w:rPr>
                <w:rFonts w:ascii="Georgia" w:hAnsi="Georgia" w:cs="AppleSystemUIFont"/>
                <w:kern w:val="0"/>
                <w:lang w:val="en-GB"/>
              </w:rPr>
              <w:t xml:space="preserve"> Animal Nutrition</w:t>
            </w:r>
          </w:p>
        </w:tc>
        <w:tc>
          <w:tcPr>
            <w:tcW w:w="4320" w:type="dxa"/>
            <w:tcMar>
              <w:top w:w="100" w:type="nil"/>
              <w:left w:w="20" w:type="nil"/>
              <w:bottom w:w="20" w:type="nil"/>
              <w:right w:w="100" w:type="nil"/>
            </w:tcMar>
          </w:tcPr>
          <w:p w14:paraId="28D46DCA" w14:textId="77777777" w:rsidR="00A83BC6" w:rsidRPr="00734F1E" w:rsidRDefault="00A83BC6" w:rsidP="00444BC9">
            <w:pPr>
              <w:autoSpaceDE w:val="0"/>
              <w:autoSpaceDN w:val="0"/>
              <w:adjustRightInd w:val="0"/>
              <w:spacing w:line="360" w:lineRule="auto"/>
              <w:ind w:firstLine="720"/>
              <w:contextualSpacing/>
              <w:jc w:val="center"/>
              <w:rPr>
                <w:rFonts w:ascii="Book Antiqua" w:hAnsi="Book Antiqua" w:cs="AppleSystemUIFont"/>
                <w:kern w:val="0"/>
                <w:lang w:val="en-GB"/>
              </w:rPr>
            </w:pPr>
            <w:r w:rsidRPr="00734F1E">
              <w:rPr>
                <w:rFonts w:ascii="Book Antiqua" w:hAnsi="Book Antiqua" w:cs="AppleSystemUIFont"/>
                <w:kern w:val="0"/>
                <w:lang w:val="en-GB"/>
              </w:rPr>
              <w:t>8,000 to 3,00,000</w:t>
            </w:r>
          </w:p>
        </w:tc>
      </w:tr>
    </w:tbl>
    <w:p w14:paraId="13325BB2" w14:textId="77777777" w:rsidR="003B61CF" w:rsidRDefault="003B61CF" w:rsidP="00A83BC6">
      <w:pPr>
        <w:autoSpaceDE w:val="0"/>
        <w:autoSpaceDN w:val="0"/>
        <w:adjustRightInd w:val="0"/>
        <w:spacing w:line="480" w:lineRule="auto"/>
        <w:ind w:firstLine="720"/>
        <w:jc w:val="both"/>
        <w:rPr>
          <w:rFonts w:ascii="Georgia" w:hAnsi="Georgia" w:cs="AppleSystemUIFont"/>
          <w:kern w:val="0"/>
          <w:lang w:val="en-GB"/>
        </w:rPr>
      </w:pPr>
    </w:p>
    <w:p w14:paraId="0DF487DF" w14:textId="77777777" w:rsidR="00A83BC6" w:rsidRPr="00AE0EA5" w:rsidRDefault="00A83BC6" w:rsidP="00A83BC6">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t xml:space="preserve">Reaching the zenith of academic excellence in Veterinary Sciences involves embarking on a doctoral program or pursuing a Ph.D. Admission to such Ph.D. programs usually hinges on specific entrance examinations and </w:t>
      </w:r>
      <w:r w:rsidR="00363289" w:rsidRPr="00AE0EA5">
        <w:rPr>
          <w:rFonts w:ascii="Georgia" w:hAnsi="Georgia" w:cs="AppleSystemUIFont"/>
          <w:kern w:val="0"/>
          <w:lang w:val="en-GB"/>
        </w:rPr>
        <w:t>counselling</w:t>
      </w:r>
      <w:r w:rsidRPr="00AE0EA5">
        <w:rPr>
          <w:rFonts w:ascii="Georgia" w:hAnsi="Georgia" w:cs="AppleSystemUIFont"/>
          <w:kern w:val="0"/>
          <w:lang w:val="en-GB"/>
        </w:rPr>
        <w:t xml:space="preserve"> sessions. These programs offer diverse specializations, encompassing fields such as surgery, microbiology, and pathology. Notable specializations within Veterinary Sciences comprise Veterinary Surgery and Radiology, along with Veterinary Parasitology. Professionals specializing in these areas often command the highest salaries within the Veterinary Sciences sector.</w:t>
      </w:r>
    </w:p>
    <w:p w14:paraId="790D1F12" w14:textId="77777777" w:rsidR="00A83BC6" w:rsidRPr="004B6834" w:rsidRDefault="00A83BC6" w:rsidP="00A83BC6">
      <w:pPr>
        <w:autoSpaceDE w:val="0"/>
        <w:autoSpaceDN w:val="0"/>
        <w:adjustRightInd w:val="0"/>
        <w:spacing w:line="480" w:lineRule="auto"/>
        <w:ind w:firstLine="720"/>
        <w:jc w:val="both"/>
        <w:rPr>
          <w:rFonts w:ascii="Georgia" w:hAnsi="Georgia" w:cs="AppleSystemUIFont"/>
          <w:b/>
          <w:bCs/>
          <w:color w:val="007400"/>
          <w:kern w:val="0"/>
          <w:lang w:val="en-GB"/>
        </w:rPr>
      </w:pPr>
      <w:r w:rsidRPr="004B6834">
        <w:rPr>
          <w:rFonts w:ascii="Georgia" w:hAnsi="Georgia" w:cs="AppleSystemUIFont"/>
          <w:b/>
          <w:bCs/>
          <w:color w:val="007400"/>
          <w:kern w:val="0"/>
          <w:lang w:val="en-GB"/>
        </w:rPr>
        <w:t>Jobs After BVSc Course</w:t>
      </w:r>
    </w:p>
    <w:p w14:paraId="076DE410" w14:textId="77777777" w:rsidR="00A83BC6" w:rsidRPr="00AE0EA5" w:rsidRDefault="00A83BC6" w:rsidP="00A83BC6">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lastRenderedPageBreak/>
        <w:t>After completing BVSc and specializing in a chosen area, individuals can engage in the practice of veterinary medicine upon obtaining a valid license. Numerous career avenues open up, facilitating professional development and specialization. Noteworthy career paths encompass:</w:t>
      </w:r>
    </w:p>
    <w:p w14:paraId="1DD2EA4B" w14:textId="77777777" w:rsidR="00A83BC6" w:rsidRPr="00AE0EA5" w:rsidRDefault="00A83BC6" w:rsidP="00E5445D">
      <w:pPr>
        <w:numPr>
          <w:ilvl w:val="0"/>
          <w:numId w:val="16"/>
        </w:numPr>
        <w:autoSpaceDE w:val="0"/>
        <w:autoSpaceDN w:val="0"/>
        <w:adjustRightInd w:val="0"/>
        <w:spacing w:line="480" w:lineRule="auto"/>
        <w:jc w:val="both"/>
        <w:rPr>
          <w:rFonts w:ascii="Georgia" w:hAnsi="Georgia" w:cs="AppleSystemUIFont"/>
          <w:kern w:val="0"/>
          <w:lang w:val="en-GB"/>
        </w:rPr>
      </w:pPr>
      <w:r w:rsidRPr="00526C21">
        <w:rPr>
          <w:rFonts w:ascii="Georgia" w:hAnsi="Georgia" w:cs="AppleSystemUIFont"/>
          <w:b/>
          <w:bCs/>
          <w:color w:val="007400"/>
          <w:kern w:val="0"/>
          <w:lang w:val="en-GB"/>
        </w:rPr>
        <w:t>Veterinary Surgeon:</w:t>
      </w:r>
      <w:r w:rsidRPr="00AE0EA5">
        <w:rPr>
          <w:rFonts w:ascii="Georgia" w:hAnsi="Georgia" w:cs="AppleSystemUIFont"/>
          <w:b/>
          <w:bCs/>
          <w:kern w:val="0"/>
          <w:lang w:val="en-GB"/>
        </w:rPr>
        <w:t> </w:t>
      </w:r>
      <w:r w:rsidRPr="00AE0EA5">
        <w:rPr>
          <w:rFonts w:ascii="Georgia" w:hAnsi="Georgia" w:cs="AppleSystemUIFont"/>
          <w:kern w:val="0"/>
          <w:lang w:val="en-GB"/>
        </w:rPr>
        <w:t>These professionals perform surgeries to treat wounds and injuries in animals, particularly in their bones and joints. The average salary for a veterinary surgeon is approximately 5.87 lakhs per year.</w:t>
      </w:r>
    </w:p>
    <w:p w14:paraId="3F7306BA" w14:textId="77777777" w:rsidR="00A83BC6" w:rsidRPr="00AE0EA5" w:rsidRDefault="00A83BC6" w:rsidP="00E5445D">
      <w:pPr>
        <w:numPr>
          <w:ilvl w:val="0"/>
          <w:numId w:val="16"/>
        </w:numPr>
        <w:autoSpaceDE w:val="0"/>
        <w:autoSpaceDN w:val="0"/>
        <w:adjustRightInd w:val="0"/>
        <w:spacing w:line="480" w:lineRule="auto"/>
        <w:jc w:val="both"/>
        <w:rPr>
          <w:rFonts w:ascii="Georgia" w:hAnsi="Georgia" w:cs="AppleSystemUIFont"/>
          <w:kern w:val="0"/>
          <w:lang w:val="en-GB"/>
        </w:rPr>
      </w:pPr>
      <w:r w:rsidRPr="00526C21">
        <w:rPr>
          <w:rFonts w:ascii="Georgia" w:hAnsi="Georgia" w:cs="AppleSystemUIFont"/>
          <w:b/>
          <w:bCs/>
          <w:color w:val="007400"/>
          <w:kern w:val="0"/>
          <w:lang w:val="en-GB"/>
        </w:rPr>
        <w:t>Veterinary Officer:</w:t>
      </w:r>
      <w:r w:rsidRPr="00AE0EA5">
        <w:rPr>
          <w:rFonts w:ascii="Georgia" w:hAnsi="Georgia" w:cs="AppleSystemUIFont"/>
          <w:kern w:val="0"/>
          <w:lang w:val="en-GB"/>
        </w:rPr>
        <w:t> These officers work in government departments, ensuring compliance with rules and policies related to animal healthcare. Salaries vary according to government standards.</w:t>
      </w:r>
    </w:p>
    <w:p w14:paraId="3AD5F259" w14:textId="77777777" w:rsidR="00A83BC6" w:rsidRPr="00AE0EA5" w:rsidRDefault="00A83BC6" w:rsidP="00E5445D">
      <w:pPr>
        <w:numPr>
          <w:ilvl w:val="0"/>
          <w:numId w:val="16"/>
        </w:numPr>
        <w:autoSpaceDE w:val="0"/>
        <w:autoSpaceDN w:val="0"/>
        <w:adjustRightInd w:val="0"/>
        <w:spacing w:line="480" w:lineRule="auto"/>
        <w:jc w:val="both"/>
        <w:rPr>
          <w:rFonts w:ascii="Georgia" w:hAnsi="Georgia" w:cs="AppleSystemUIFont"/>
          <w:kern w:val="0"/>
          <w:lang w:val="en-GB"/>
        </w:rPr>
      </w:pPr>
      <w:r w:rsidRPr="00BC6EA0">
        <w:rPr>
          <w:rFonts w:ascii="Georgia" w:hAnsi="Georgia" w:cs="AppleSystemUIFont"/>
          <w:b/>
          <w:bCs/>
          <w:color w:val="007400"/>
          <w:kern w:val="0"/>
          <w:lang w:val="en-GB"/>
        </w:rPr>
        <w:t>Animal Caretaker:</w:t>
      </w:r>
      <w:r w:rsidRPr="00AE0EA5">
        <w:rPr>
          <w:rFonts w:ascii="Georgia" w:hAnsi="Georgia" w:cs="AppleSystemUIFont"/>
          <w:kern w:val="0"/>
          <w:lang w:val="en-GB"/>
        </w:rPr>
        <w:t> Operating within NGOs, they provide care, and treatment, and advocate for animal welfare. Their average annual salary is around 3.89 lakhs.</w:t>
      </w:r>
    </w:p>
    <w:p w14:paraId="3CBF25EF" w14:textId="77777777" w:rsidR="00A83BC6" w:rsidRPr="00AE0EA5" w:rsidRDefault="00A83BC6" w:rsidP="00E5445D">
      <w:pPr>
        <w:numPr>
          <w:ilvl w:val="0"/>
          <w:numId w:val="16"/>
        </w:numPr>
        <w:autoSpaceDE w:val="0"/>
        <w:autoSpaceDN w:val="0"/>
        <w:adjustRightInd w:val="0"/>
        <w:spacing w:line="480" w:lineRule="auto"/>
        <w:jc w:val="both"/>
        <w:rPr>
          <w:rFonts w:ascii="Georgia" w:hAnsi="Georgia" w:cs="AppleSystemUIFont"/>
          <w:kern w:val="0"/>
          <w:lang w:val="en-GB"/>
        </w:rPr>
      </w:pPr>
      <w:r w:rsidRPr="00526C21">
        <w:rPr>
          <w:rFonts w:ascii="Georgia" w:hAnsi="Georgia" w:cs="AppleSystemUIFont"/>
          <w:b/>
          <w:bCs/>
          <w:color w:val="007400"/>
          <w:kern w:val="0"/>
          <w:lang w:val="en-GB"/>
        </w:rPr>
        <w:t>Social Workers for Animals:</w:t>
      </w:r>
      <w:r w:rsidRPr="00AE0EA5">
        <w:rPr>
          <w:rFonts w:ascii="Georgia" w:hAnsi="Georgia" w:cs="AppleSystemUIFont"/>
          <w:b/>
          <w:bCs/>
          <w:kern w:val="0"/>
          <w:lang w:val="en-GB"/>
        </w:rPr>
        <w:t> </w:t>
      </w:r>
      <w:r w:rsidRPr="00AE0EA5">
        <w:rPr>
          <w:rFonts w:ascii="Georgia" w:hAnsi="Georgia" w:cs="AppleSystemUIFont"/>
          <w:kern w:val="0"/>
          <w:lang w:val="en-GB"/>
        </w:rPr>
        <w:t>Like animal caretakers, they focus on animal welfare within NGOs and typically earn an average salary of 3.89 lakhs per annum.</w:t>
      </w:r>
    </w:p>
    <w:p w14:paraId="0C1F275B" w14:textId="77777777" w:rsidR="00A83BC6" w:rsidRPr="00AE0EA5" w:rsidRDefault="00A83BC6" w:rsidP="00E5445D">
      <w:pPr>
        <w:numPr>
          <w:ilvl w:val="0"/>
          <w:numId w:val="16"/>
        </w:numPr>
        <w:autoSpaceDE w:val="0"/>
        <w:autoSpaceDN w:val="0"/>
        <w:adjustRightInd w:val="0"/>
        <w:spacing w:line="480" w:lineRule="auto"/>
        <w:jc w:val="both"/>
        <w:rPr>
          <w:rFonts w:ascii="Georgia" w:hAnsi="Georgia" w:cs="AppleSystemUIFont"/>
          <w:kern w:val="0"/>
          <w:lang w:val="en-GB"/>
        </w:rPr>
      </w:pPr>
      <w:r w:rsidRPr="00B668E9">
        <w:rPr>
          <w:rFonts w:ascii="Georgia" w:hAnsi="Georgia" w:cs="AppleSystemUIFont"/>
          <w:b/>
          <w:bCs/>
          <w:color w:val="007400"/>
          <w:kern w:val="0"/>
          <w:lang w:val="en-GB"/>
        </w:rPr>
        <w:t>Animal Care Specialist:</w:t>
      </w:r>
      <w:r w:rsidRPr="00AE0EA5">
        <w:rPr>
          <w:rFonts w:ascii="Georgia" w:hAnsi="Georgia" w:cs="AppleSystemUIFont"/>
          <w:kern w:val="0"/>
          <w:lang w:val="en-GB"/>
        </w:rPr>
        <w:t> These specialists work in hospitals and government departments, tending to animals. They earn an average annual salary of approximately 5.74 lakhs.</w:t>
      </w:r>
    </w:p>
    <w:p w14:paraId="22358642" w14:textId="77777777" w:rsidR="00A83BC6" w:rsidRPr="00AE0EA5" w:rsidRDefault="00A83BC6" w:rsidP="00E5445D">
      <w:pPr>
        <w:numPr>
          <w:ilvl w:val="0"/>
          <w:numId w:val="16"/>
        </w:numPr>
        <w:autoSpaceDE w:val="0"/>
        <w:autoSpaceDN w:val="0"/>
        <w:adjustRightInd w:val="0"/>
        <w:spacing w:line="480" w:lineRule="auto"/>
        <w:jc w:val="both"/>
        <w:rPr>
          <w:rFonts w:ascii="Georgia" w:hAnsi="Georgia" w:cs="AppleSystemUIFont"/>
          <w:kern w:val="0"/>
          <w:lang w:val="en-GB"/>
        </w:rPr>
      </w:pPr>
      <w:r w:rsidRPr="00B668E9">
        <w:rPr>
          <w:rFonts w:ascii="Georgia" w:hAnsi="Georgia" w:cs="AppleSystemUIFont"/>
          <w:b/>
          <w:bCs/>
          <w:color w:val="007400"/>
          <w:kern w:val="0"/>
          <w:lang w:val="en-GB"/>
        </w:rPr>
        <w:t>Animal Breeder:</w:t>
      </w:r>
      <w:r w:rsidRPr="00AE0EA5">
        <w:rPr>
          <w:rFonts w:ascii="Georgia" w:hAnsi="Georgia" w:cs="AppleSystemUIFont"/>
          <w:b/>
          <w:bCs/>
          <w:kern w:val="0"/>
          <w:lang w:val="en-GB"/>
        </w:rPr>
        <w:t> </w:t>
      </w:r>
      <w:r w:rsidRPr="00AE0EA5">
        <w:rPr>
          <w:rFonts w:ascii="Georgia" w:hAnsi="Georgia" w:cs="AppleSystemUIFont"/>
          <w:kern w:val="0"/>
          <w:lang w:val="en-GB"/>
        </w:rPr>
        <w:t>Responsible for animal breeding for various purposes, such as show companions or food production. Their average annual salary is about 3.66 lakhs.</w:t>
      </w:r>
    </w:p>
    <w:p w14:paraId="7A6C4E4A" w14:textId="77777777" w:rsidR="00A83BC6" w:rsidRPr="00AE0EA5" w:rsidRDefault="00A83BC6" w:rsidP="00E5445D">
      <w:pPr>
        <w:numPr>
          <w:ilvl w:val="0"/>
          <w:numId w:val="16"/>
        </w:numPr>
        <w:autoSpaceDE w:val="0"/>
        <w:autoSpaceDN w:val="0"/>
        <w:adjustRightInd w:val="0"/>
        <w:spacing w:line="480" w:lineRule="auto"/>
        <w:jc w:val="both"/>
        <w:rPr>
          <w:rFonts w:ascii="Georgia" w:hAnsi="Georgia" w:cs="AppleSystemUIFont"/>
          <w:kern w:val="0"/>
          <w:lang w:val="en-GB"/>
        </w:rPr>
      </w:pPr>
      <w:r w:rsidRPr="00B668E9">
        <w:rPr>
          <w:rFonts w:ascii="Georgia" w:hAnsi="Georgia" w:cs="AppleSystemUIFont"/>
          <w:b/>
          <w:bCs/>
          <w:color w:val="007400"/>
          <w:kern w:val="0"/>
          <w:lang w:val="en-GB"/>
        </w:rPr>
        <w:lastRenderedPageBreak/>
        <w:t>Animal Scientist:</w:t>
      </w:r>
      <w:r w:rsidRPr="00AE0EA5">
        <w:rPr>
          <w:rFonts w:ascii="Georgia" w:hAnsi="Georgia" w:cs="AppleSystemUIFont"/>
          <w:kern w:val="0"/>
          <w:lang w:val="en-GB"/>
        </w:rPr>
        <w:t> These professionals research domestic and farm animals to enhance food productivity and prevent diseases. Their average annual salary is around 5.42 lakhs.</w:t>
      </w:r>
    </w:p>
    <w:p w14:paraId="2804758E" w14:textId="77777777" w:rsidR="00A83BC6" w:rsidRPr="00B668E9" w:rsidRDefault="00A83BC6" w:rsidP="00A83BC6">
      <w:pPr>
        <w:autoSpaceDE w:val="0"/>
        <w:autoSpaceDN w:val="0"/>
        <w:adjustRightInd w:val="0"/>
        <w:spacing w:line="480" w:lineRule="auto"/>
        <w:ind w:firstLine="720"/>
        <w:jc w:val="both"/>
        <w:rPr>
          <w:rFonts w:ascii="Georgia" w:hAnsi="Georgia" w:cs="AppleSystemUIFont"/>
          <w:b/>
          <w:bCs/>
          <w:color w:val="007400"/>
          <w:kern w:val="0"/>
          <w:lang w:val="en-GB"/>
        </w:rPr>
      </w:pPr>
      <w:r w:rsidRPr="00B668E9">
        <w:rPr>
          <w:rFonts w:ascii="Georgia" w:hAnsi="Georgia" w:cs="AppleSystemUIFont"/>
          <w:b/>
          <w:bCs/>
          <w:color w:val="007400"/>
          <w:kern w:val="0"/>
          <w:lang w:val="en-GB"/>
        </w:rPr>
        <w:t>Top Profiles in Veterinary Sciences</w:t>
      </w:r>
    </w:p>
    <w:p w14:paraId="4E1E880D" w14:textId="77777777" w:rsidR="00A83BC6" w:rsidRPr="00AE0EA5" w:rsidRDefault="00A83BC6" w:rsidP="00A83BC6">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t>The most esteemed profiles in Veterinary Sciences, ranked by prominence, include:</w:t>
      </w:r>
    </w:p>
    <w:p w14:paraId="04562ECC" w14:textId="77777777" w:rsidR="00A83BC6" w:rsidRPr="00AE0EA5" w:rsidRDefault="00A83BC6" w:rsidP="00E5445D">
      <w:pPr>
        <w:numPr>
          <w:ilvl w:val="0"/>
          <w:numId w:val="17"/>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Veterinary Officer</w:t>
      </w:r>
    </w:p>
    <w:p w14:paraId="794DF3F0" w14:textId="77777777" w:rsidR="00A83BC6" w:rsidRPr="00AE0EA5" w:rsidRDefault="00A83BC6" w:rsidP="00E5445D">
      <w:pPr>
        <w:numPr>
          <w:ilvl w:val="0"/>
          <w:numId w:val="17"/>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Animal Research Scientist</w:t>
      </w:r>
    </w:p>
    <w:p w14:paraId="3E94485B" w14:textId="77777777" w:rsidR="00A83BC6" w:rsidRPr="00AE0EA5" w:rsidRDefault="00A83BC6" w:rsidP="00E5445D">
      <w:pPr>
        <w:numPr>
          <w:ilvl w:val="0"/>
          <w:numId w:val="17"/>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Cattle Breeder</w:t>
      </w:r>
    </w:p>
    <w:p w14:paraId="59A8A2CC" w14:textId="77777777" w:rsidR="00A83BC6" w:rsidRPr="00AE0EA5" w:rsidRDefault="00A83BC6" w:rsidP="00E5445D">
      <w:pPr>
        <w:numPr>
          <w:ilvl w:val="0"/>
          <w:numId w:val="17"/>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Veterinary Surgeon</w:t>
      </w:r>
    </w:p>
    <w:p w14:paraId="357A60D9" w14:textId="77777777" w:rsidR="00A83BC6" w:rsidRPr="00AE0EA5" w:rsidRDefault="00A83BC6" w:rsidP="00E5445D">
      <w:pPr>
        <w:numPr>
          <w:ilvl w:val="0"/>
          <w:numId w:val="17"/>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Veterinary Doctor</w:t>
      </w:r>
    </w:p>
    <w:p w14:paraId="32E23E86" w14:textId="77777777" w:rsidR="00A83BC6" w:rsidRPr="00AE0EA5" w:rsidRDefault="00A83BC6" w:rsidP="00E5445D">
      <w:pPr>
        <w:numPr>
          <w:ilvl w:val="0"/>
          <w:numId w:val="17"/>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Animal Care Specialist</w:t>
      </w:r>
    </w:p>
    <w:p w14:paraId="2C855E6B" w14:textId="77777777" w:rsidR="00A83BC6" w:rsidRPr="00AE0EA5" w:rsidRDefault="00A83BC6" w:rsidP="00A83BC6">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t>Other Working Options</w:t>
      </w:r>
    </w:p>
    <w:p w14:paraId="1383EA24" w14:textId="77777777" w:rsidR="00A83BC6" w:rsidRPr="00AE0EA5" w:rsidRDefault="00A83BC6" w:rsidP="00A83BC6">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t>Beyond these roles, there are several other job opportunities in the field of Veterinary Sciences, including positions in:</w:t>
      </w:r>
    </w:p>
    <w:p w14:paraId="46BA348E" w14:textId="77777777" w:rsidR="00A83BC6" w:rsidRPr="00AE0EA5" w:rsidRDefault="00A83BC6" w:rsidP="00A83BC6">
      <w:pPr>
        <w:numPr>
          <w:ilvl w:val="0"/>
          <w:numId w:val="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State Government sectors</w:t>
      </w:r>
    </w:p>
    <w:p w14:paraId="707EFE61" w14:textId="77777777" w:rsidR="00A83BC6" w:rsidRPr="00AE0EA5" w:rsidRDefault="00A83BC6" w:rsidP="00A83BC6">
      <w:pPr>
        <w:numPr>
          <w:ilvl w:val="0"/>
          <w:numId w:val="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Centralized sectors</w:t>
      </w:r>
    </w:p>
    <w:p w14:paraId="52F1C46D" w14:textId="77777777" w:rsidR="00A83BC6" w:rsidRPr="00AE0EA5" w:rsidRDefault="00A83BC6" w:rsidP="00A83BC6">
      <w:pPr>
        <w:numPr>
          <w:ilvl w:val="0"/>
          <w:numId w:val="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Academic research extensions within Veterinary colleges</w:t>
      </w:r>
    </w:p>
    <w:p w14:paraId="200966BC" w14:textId="77777777" w:rsidR="00A83BC6" w:rsidRPr="00AE0EA5" w:rsidRDefault="00A83BC6" w:rsidP="00A83BC6">
      <w:pPr>
        <w:numPr>
          <w:ilvl w:val="0"/>
          <w:numId w:val="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Local bodies such as municipalities or panchayats</w:t>
      </w:r>
    </w:p>
    <w:p w14:paraId="23B70BAC" w14:textId="77777777" w:rsidR="00A83BC6" w:rsidRPr="00AE0EA5" w:rsidRDefault="00A83BC6" w:rsidP="00A83BC6">
      <w:pPr>
        <w:numPr>
          <w:ilvl w:val="0"/>
          <w:numId w:val="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The private sector</w:t>
      </w:r>
    </w:p>
    <w:p w14:paraId="40478300" w14:textId="77777777" w:rsidR="00A83BC6" w:rsidRPr="00AE0EA5" w:rsidRDefault="00A83BC6" w:rsidP="00A83BC6">
      <w:pPr>
        <w:numPr>
          <w:ilvl w:val="0"/>
          <w:numId w:val="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Self-employment</w:t>
      </w:r>
    </w:p>
    <w:p w14:paraId="127975B6" w14:textId="77777777" w:rsidR="00A83BC6" w:rsidRPr="00AE0EA5" w:rsidRDefault="00A83BC6" w:rsidP="00A83BC6">
      <w:pPr>
        <w:numPr>
          <w:ilvl w:val="0"/>
          <w:numId w:val="3"/>
        </w:num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Opportunities to work abroad</w:t>
      </w:r>
    </w:p>
    <w:p w14:paraId="58A5915F" w14:textId="77777777" w:rsidR="00B668E9" w:rsidRDefault="00A83BC6" w:rsidP="00B668E9">
      <w:pPr>
        <w:pStyle w:val="Heading2"/>
        <w:spacing w:line="480" w:lineRule="atLeast"/>
        <w:jc w:val="center"/>
        <w:rPr>
          <w:rFonts w:ascii="Book Antiqua" w:hAnsi="Book Antiqua" w:cs="AppleSystemUIFont"/>
          <w:b/>
          <w:bCs/>
          <w:color w:val="FFFFFF" w:themeColor="background1"/>
          <w:kern w:val="0"/>
          <w:sz w:val="36"/>
          <w:szCs w:val="36"/>
          <w:shd w:val="clear" w:color="auto" w:fill="007400"/>
          <w:lang w:val="en-GB"/>
        </w:rPr>
      </w:pPr>
      <w:r w:rsidRPr="00B668E9">
        <w:rPr>
          <w:rFonts w:ascii="Book Antiqua" w:hAnsi="Book Antiqua" w:cs="AppleSystemUIFont"/>
          <w:b/>
          <w:bCs/>
          <w:color w:val="FFFFFF" w:themeColor="background1"/>
          <w:kern w:val="0"/>
          <w:sz w:val="36"/>
          <w:szCs w:val="36"/>
          <w:shd w:val="clear" w:color="auto" w:fill="007400"/>
          <w:lang w:val="en-GB"/>
        </w:rPr>
        <w:lastRenderedPageBreak/>
        <w:t>Salary for BVSc Graduates</w:t>
      </w:r>
    </w:p>
    <w:p w14:paraId="62C6C393" w14:textId="77777777" w:rsidR="00F855E5" w:rsidRPr="00B668E9" w:rsidRDefault="00F855E5" w:rsidP="00B668E9">
      <w:pPr>
        <w:pStyle w:val="Heading2"/>
        <w:spacing w:line="480" w:lineRule="atLeast"/>
        <w:jc w:val="center"/>
        <w:rPr>
          <w:rFonts w:ascii="Book Antiqua" w:hAnsi="Book Antiqua" w:cs="Open Sans"/>
          <w:b/>
          <w:bCs/>
          <w:color w:val="FFFFFF" w:themeColor="background1"/>
          <w:sz w:val="36"/>
          <w:szCs w:val="36"/>
        </w:rPr>
      </w:pPr>
      <w:r w:rsidRPr="00B668E9">
        <w:rPr>
          <w:rFonts w:ascii="Book Antiqua" w:hAnsi="Book Antiqua" w:cs="Open Sans"/>
          <w:b/>
          <w:bCs/>
          <w:color w:val="FFFFFF" w:themeColor="background1"/>
          <w:sz w:val="36"/>
          <w:szCs w:val="36"/>
          <w:shd w:val="clear" w:color="auto" w:fill="007400"/>
        </w:rPr>
        <w:t>BVSC Doctors Salary</w:t>
      </w:r>
    </w:p>
    <w:p w14:paraId="7E49C4FA" w14:textId="77777777" w:rsidR="00A83BC6" w:rsidRPr="00AE0EA5" w:rsidRDefault="00A83BC6" w:rsidP="00A83BC6">
      <w:pPr>
        <w:autoSpaceDE w:val="0"/>
        <w:autoSpaceDN w:val="0"/>
        <w:adjustRightInd w:val="0"/>
        <w:spacing w:line="480" w:lineRule="auto"/>
        <w:ind w:firstLine="720"/>
        <w:jc w:val="both"/>
        <w:rPr>
          <w:rFonts w:ascii="Georgia" w:hAnsi="Georgia" w:cs="AppleSystemUIFont"/>
          <w:b/>
          <w:bCs/>
          <w:kern w:val="0"/>
          <w:lang w:val="en-GB"/>
        </w:rPr>
      </w:pPr>
    </w:p>
    <w:p w14:paraId="6F169E35" w14:textId="77777777" w:rsidR="00A83BC6" w:rsidRPr="00AE0EA5" w:rsidRDefault="00A83BC6" w:rsidP="00A83BC6">
      <w:pPr>
        <w:autoSpaceDE w:val="0"/>
        <w:autoSpaceDN w:val="0"/>
        <w:adjustRightInd w:val="0"/>
        <w:spacing w:line="480" w:lineRule="auto"/>
        <w:ind w:firstLine="720"/>
        <w:jc w:val="both"/>
        <w:rPr>
          <w:rFonts w:ascii="Georgia" w:hAnsi="Georgia" w:cs="AppleSystemUIFont"/>
          <w:kern w:val="0"/>
          <w:lang w:val="en-GB"/>
        </w:rPr>
      </w:pPr>
      <w:r w:rsidRPr="00AE0EA5">
        <w:rPr>
          <w:rFonts w:ascii="Georgia" w:hAnsi="Georgia" w:cs="AppleSystemUIFont"/>
          <w:kern w:val="0"/>
          <w:lang w:val="en-GB"/>
        </w:rPr>
        <w:t>Remuneration plays a crucial role in every profession. While self-employment in veterinary practice may lead to fluctuating incomes, individuals employed in top veterinary positions can potentially earn salaries of up to 9 lakhs, depending on their experience and the sector of employment. Salaries for veterinary professionals are typically influenced by their level of experience. Below is a breakdown of expected average annual salaries according to years of experience:</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428"/>
        <w:gridCol w:w="4320"/>
      </w:tblGrid>
      <w:tr w:rsidR="00366B5D" w:rsidRPr="00AE0EA5" w14:paraId="5955875B" w14:textId="77777777" w:rsidTr="0060397C">
        <w:trPr>
          <w:jc w:val="center"/>
        </w:trPr>
        <w:tc>
          <w:tcPr>
            <w:tcW w:w="8748" w:type="dxa"/>
            <w:gridSpan w:val="2"/>
            <w:shd w:val="clear" w:color="auto" w:fill="1F4E79"/>
            <w:tcMar>
              <w:top w:w="100" w:type="nil"/>
              <w:left w:w="20" w:type="nil"/>
              <w:bottom w:w="20" w:type="nil"/>
              <w:right w:w="100" w:type="nil"/>
            </w:tcMar>
          </w:tcPr>
          <w:p w14:paraId="51C04CF7" w14:textId="77777777" w:rsidR="00366B5D" w:rsidRPr="00180E87" w:rsidRDefault="00366B5D" w:rsidP="00257187">
            <w:pPr>
              <w:autoSpaceDE w:val="0"/>
              <w:autoSpaceDN w:val="0"/>
              <w:adjustRightInd w:val="0"/>
              <w:spacing w:line="360" w:lineRule="auto"/>
              <w:ind w:firstLine="720"/>
              <w:contextualSpacing/>
              <w:jc w:val="center"/>
              <w:rPr>
                <w:rFonts w:ascii="Book Antiqua" w:hAnsi="Book Antiqua" w:cs="AppleSystemUIFont"/>
                <w:color w:val="FFFFFF" w:themeColor="background1"/>
                <w:kern w:val="0"/>
                <w:sz w:val="28"/>
                <w:szCs w:val="28"/>
                <w:lang w:val="en-GB"/>
              </w:rPr>
            </w:pPr>
            <w:r w:rsidRPr="00180E87">
              <w:rPr>
                <w:rFonts w:ascii="Book Antiqua" w:hAnsi="Book Antiqua" w:cs="AppleSystemUIFont"/>
                <w:b/>
                <w:bCs/>
                <w:color w:val="FFFFFF" w:themeColor="background1"/>
                <w:kern w:val="0"/>
                <w:sz w:val="28"/>
                <w:szCs w:val="28"/>
                <w:lang w:val="en-GB"/>
              </w:rPr>
              <w:t>Salary for BVSc Graduates</w:t>
            </w:r>
          </w:p>
        </w:tc>
      </w:tr>
      <w:tr w:rsidR="00A83BC6" w:rsidRPr="00AE0EA5" w14:paraId="460250C3" w14:textId="77777777" w:rsidTr="0060397C">
        <w:trPr>
          <w:jc w:val="center"/>
        </w:trPr>
        <w:tc>
          <w:tcPr>
            <w:tcW w:w="4428" w:type="dxa"/>
            <w:shd w:val="clear" w:color="auto" w:fill="1F4E79"/>
            <w:tcMar>
              <w:top w:w="100" w:type="nil"/>
              <w:left w:w="20" w:type="nil"/>
              <w:bottom w:w="20" w:type="nil"/>
              <w:right w:w="100" w:type="nil"/>
            </w:tcMar>
          </w:tcPr>
          <w:p w14:paraId="41368FEA" w14:textId="77777777" w:rsidR="00A83BC6" w:rsidRPr="00180E87" w:rsidRDefault="00A83BC6" w:rsidP="00257187">
            <w:pPr>
              <w:autoSpaceDE w:val="0"/>
              <w:autoSpaceDN w:val="0"/>
              <w:adjustRightInd w:val="0"/>
              <w:spacing w:line="360" w:lineRule="auto"/>
              <w:ind w:firstLine="720"/>
              <w:contextualSpacing/>
              <w:jc w:val="center"/>
              <w:rPr>
                <w:rFonts w:ascii="Book Antiqua" w:hAnsi="Book Antiqua" w:cs="AppleSystemUIFont"/>
                <w:color w:val="FFFFFF" w:themeColor="background1"/>
                <w:kern w:val="0"/>
                <w:sz w:val="28"/>
                <w:szCs w:val="28"/>
                <w:lang w:val="en-GB"/>
              </w:rPr>
            </w:pPr>
            <w:r w:rsidRPr="00180E87">
              <w:rPr>
                <w:rFonts w:ascii="Book Antiqua" w:hAnsi="Book Antiqua" w:cs="AppleSystemUIFont"/>
                <w:b/>
                <w:bCs/>
                <w:color w:val="FFFFFF" w:themeColor="background1"/>
                <w:kern w:val="0"/>
                <w:sz w:val="28"/>
                <w:szCs w:val="28"/>
                <w:lang w:val="en-GB"/>
              </w:rPr>
              <w:t>Years of Experience</w:t>
            </w:r>
          </w:p>
        </w:tc>
        <w:tc>
          <w:tcPr>
            <w:tcW w:w="4320" w:type="dxa"/>
            <w:shd w:val="clear" w:color="auto" w:fill="1F4E79"/>
            <w:tcMar>
              <w:top w:w="100" w:type="nil"/>
              <w:left w:w="20" w:type="nil"/>
              <w:bottom w:w="20" w:type="nil"/>
              <w:right w:w="100" w:type="nil"/>
            </w:tcMar>
          </w:tcPr>
          <w:p w14:paraId="653BE663" w14:textId="77777777" w:rsidR="00A83BC6" w:rsidRPr="00180E87" w:rsidRDefault="00A83BC6" w:rsidP="00257187">
            <w:pPr>
              <w:autoSpaceDE w:val="0"/>
              <w:autoSpaceDN w:val="0"/>
              <w:adjustRightInd w:val="0"/>
              <w:spacing w:line="360" w:lineRule="auto"/>
              <w:contextualSpacing/>
              <w:jc w:val="center"/>
              <w:rPr>
                <w:rFonts w:ascii="Book Antiqua" w:hAnsi="Book Antiqua" w:cs="AppleSystemUIFont"/>
                <w:color w:val="FFFFFF" w:themeColor="background1"/>
                <w:kern w:val="0"/>
                <w:sz w:val="28"/>
                <w:szCs w:val="28"/>
                <w:lang w:val="en-GB"/>
              </w:rPr>
            </w:pPr>
            <w:r w:rsidRPr="00180E87">
              <w:rPr>
                <w:rFonts w:ascii="Book Antiqua" w:hAnsi="Book Antiqua" w:cs="AppleSystemUIFont"/>
                <w:b/>
                <w:bCs/>
                <w:color w:val="FFFFFF" w:themeColor="background1"/>
                <w:kern w:val="0"/>
                <w:sz w:val="28"/>
                <w:szCs w:val="28"/>
                <w:lang w:val="en-GB"/>
              </w:rPr>
              <w:t>Average Annual Salary (INR)</w:t>
            </w:r>
          </w:p>
        </w:tc>
      </w:tr>
      <w:tr w:rsidR="00A83BC6" w:rsidRPr="00AE0EA5" w14:paraId="4FB6A3EC" w14:textId="77777777" w:rsidTr="0060397C">
        <w:trPr>
          <w:jc w:val="center"/>
        </w:trPr>
        <w:tc>
          <w:tcPr>
            <w:tcW w:w="4428" w:type="dxa"/>
            <w:tcMar>
              <w:top w:w="100" w:type="nil"/>
              <w:left w:w="20" w:type="nil"/>
              <w:bottom w:w="20" w:type="nil"/>
              <w:right w:w="100" w:type="nil"/>
            </w:tcMar>
          </w:tcPr>
          <w:p w14:paraId="61E118C9"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1 year or less</w:t>
            </w:r>
          </w:p>
        </w:tc>
        <w:tc>
          <w:tcPr>
            <w:tcW w:w="4320" w:type="dxa"/>
            <w:tcMar>
              <w:top w:w="100" w:type="nil"/>
              <w:left w:w="20" w:type="nil"/>
              <w:bottom w:w="20" w:type="nil"/>
              <w:right w:w="100" w:type="nil"/>
            </w:tcMar>
          </w:tcPr>
          <w:p w14:paraId="1380CFF5"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495,000</w:t>
            </w:r>
          </w:p>
        </w:tc>
      </w:tr>
      <w:tr w:rsidR="00A83BC6" w:rsidRPr="00AE0EA5" w14:paraId="3BCA5871" w14:textId="77777777" w:rsidTr="0060397C">
        <w:trPr>
          <w:jc w:val="center"/>
        </w:trPr>
        <w:tc>
          <w:tcPr>
            <w:tcW w:w="4428" w:type="dxa"/>
            <w:shd w:val="clear" w:color="auto" w:fill="D9D9D9"/>
            <w:tcMar>
              <w:top w:w="100" w:type="nil"/>
              <w:left w:w="20" w:type="nil"/>
              <w:bottom w:w="20" w:type="nil"/>
              <w:right w:w="100" w:type="nil"/>
            </w:tcMar>
          </w:tcPr>
          <w:p w14:paraId="2CBB7E3C"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Up to 4 years</w:t>
            </w:r>
          </w:p>
        </w:tc>
        <w:tc>
          <w:tcPr>
            <w:tcW w:w="4320" w:type="dxa"/>
            <w:shd w:val="clear" w:color="auto" w:fill="D9D9D9"/>
            <w:tcMar>
              <w:top w:w="100" w:type="nil"/>
              <w:left w:w="20" w:type="nil"/>
              <w:bottom w:w="20" w:type="nil"/>
              <w:right w:w="100" w:type="nil"/>
            </w:tcMar>
          </w:tcPr>
          <w:p w14:paraId="2FE6940C"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491,000</w:t>
            </w:r>
          </w:p>
        </w:tc>
      </w:tr>
      <w:tr w:rsidR="00A83BC6" w:rsidRPr="00AE0EA5" w14:paraId="027BE68B" w14:textId="77777777" w:rsidTr="0060397C">
        <w:trPr>
          <w:jc w:val="center"/>
        </w:trPr>
        <w:tc>
          <w:tcPr>
            <w:tcW w:w="4428" w:type="dxa"/>
            <w:tcMar>
              <w:top w:w="100" w:type="nil"/>
              <w:left w:w="20" w:type="nil"/>
              <w:bottom w:w="20" w:type="nil"/>
              <w:right w:w="100" w:type="nil"/>
            </w:tcMar>
          </w:tcPr>
          <w:p w14:paraId="5CAFB6D9"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Up to 9 years</w:t>
            </w:r>
          </w:p>
        </w:tc>
        <w:tc>
          <w:tcPr>
            <w:tcW w:w="4320" w:type="dxa"/>
            <w:tcMar>
              <w:top w:w="100" w:type="nil"/>
              <w:left w:w="20" w:type="nil"/>
              <w:bottom w:w="20" w:type="nil"/>
              <w:right w:w="100" w:type="nil"/>
            </w:tcMar>
          </w:tcPr>
          <w:p w14:paraId="5C068DD4"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524,000</w:t>
            </w:r>
          </w:p>
        </w:tc>
      </w:tr>
      <w:tr w:rsidR="00A83BC6" w:rsidRPr="00AE0EA5" w14:paraId="572A099F" w14:textId="77777777" w:rsidTr="0060397C">
        <w:trPr>
          <w:jc w:val="center"/>
        </w:trPr>
        <w:tc>
          <w:tcPr>
            <w:tcW w:w="4428" w:type="dxa"/>
            <w:shd w:val="clear" w:color="auto" w:fill="D9D9D9"/>
            <w:tcMar>
              <w:top w:w="100" w:type="nil"/>
              <w:left w:w="20" w:type="nil"/>
              <w:bottom w:w="20" w:type="nil"/>
              <w:right w:w="100" w:type="nil"/>
            </w:tcMar>
          </w:tcPr>
          <w:p w14:paraId="664824E1"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Up to 19 years</w:t>
            </w:r>
          </w:p>
        </w:tc>
        <w:tc>
          <w:tcPr>
            <w:tcW w:w="4320" w:type="dxa"/>
            <w:shd w:val="clear" w:color="auto" w:fill="D9D9D9"/>
            <w:tcMar>
              <w:top w:w="100" w:type="nil"/>
              <w:left w:w="20" w:type="nil"/>
              <w:bottom w:w="20" w:type="nil"/>
              <w:right w:w="100" w:type="nil"/>
            </w:tcMar>
          </w:tcPr>
          <w:p w14:paraId="78BBC964"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900,000</w:t>
            </w:r>
          </w:p>
        </w:tc>
      </w:tr>
      <w:tr w:rsidR="00A83BC6" w:rsidRPr="00AE0EA5" w14:paraId="50C1C30C" w14:textId="77777777" w:rsidTr="0060397C">
        <w:trPr>
          <w:jc w:val="center"/>
        </w:trPr>
        <w:tc>
          <w:tcPr>
            <w:tcW w:w="4428" w:type="dxa"/>
            <w:tcMar>
              <w:top w:w="100" w:type="nil"/>
              <w:left w:w="20" w:type="nil"/>
              <w:bottom w:w="20" w:type="nil"/>
              <w:right w:w="100" w:type="nil"/>
            </w:tcMar>
          </w:tcPr>
          <w:p w14:paraId="02C00231"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20 years or more</w:t>
            </w:r>
          </w:p>
        </w:tc>
        <w:tc>
          <w:tcPr>
            <w:tcW w:w="4320" w:type="dxa"/>
            <w:tcMar>
              <w:top w:w="100" w:type="nil"/>
              <w:left w:w="20" w:type="nil"/>
              <w:bottom w:w="20" w:type="nil"/>
              <w:right w:w="100" w:type="nil"/>
            </w:tcMar>
          </w:tcPr>
          <w:p w14:paraId="1B20B4B8" w14:textId="77777777" w:rsidR="00A83BC6" w:rsidRPr="00AE0EA5" w:rsidRDefault="00A83BC6" w:rsidP="00257187">
            <w:pPr>
              <w:autoSpaceDE w:val="0"/>
              <w:autoSpaceDN w:val="0"/>
              <w:adjustRightInd w:val="0"/>
              <w:spacing w:line="360" w:lineRule="auto"/>
              <w:ind w:firstLine="720"/>
              <w:contextualSpacing/>
              <w:jc w:val="center"/>
              <w:rPr>
                <w:rFonts w:ascii="Georgia" w:hAnsi="Georgia" w:cs="AppleSystemUIFont"/>
                <w:kern w:val="0"/>
                <w:lang w:val="en-GB"/>
              </w:rPr>
            </w:pPr>
            <w:r w:rsidRPr="00AE0EA5">
              <w:rPr>
                <w:rFonts w:ascii="Georgia" w:hAnsi="Georgia" w:cs="AppleSystemUIFont"/>
                <w:kern w:val="0"/>
                <w:lang w:val="en-GB"/>
              </w:rPr>
              <w:t>800,000</w:t>
            </w:r>
          </w:p>
        </w:tc>
      </w:tr>
    </w:tbl>
    <w:p w14:paraId="346489CA" w14:textId="77777777" w:rsidR="00A83BC6" w:rsidRPr="00AE0EA5" w:rsidRDefault="00A83BC6" w:rsidP="001007D9">
      <w:pPr>
        <w:autoSpaceDE w:val="0"/>
        <w:autoSpaceDN w:val="0"/>
        <w:adjustRightInd w:val="0"/>
        <w:spacing w:line="480" w:lineRule="auto"/>
        <w:ind w:firstLine="720"/>
        <w:jc w:val="both"/>
        <w:rPr>
          <w:rFonts w:ascii="Georgia" w:hAnsi="Georgia" w:cs="AppleSystemUIFont"/>
          <w:kern w:val="0"/>
          <w:lang w:val="en-GB"/>
        </w:rPr>
      </w:pPr>
    </w:p>
    <w:p w14:paraId="1006C97A" w14:textId="77777777" w:rsidR="00892EEC" w:rsidRPr="00820302" w:rsidRDefault="00892EEC" w:rsidP="00892EEC">
      <w:pPr>
        <w:autoSpaceDE w:val="0"/>
        <w:autoSpaceDN w:val="0"/>
        <w:adjustRightInd w:val="0"/>
        <w:spacing w:after="40" w:line="480" w:lineRule="auto"/>
        <w:jc w:val="both"/>
        <w:rPr>
          <w:rFonts w:ascii="Georgia" w:hAnsi="Georgia" w:cs="AppleSystemUIFont"/>
          <w:b/>
          <w:bCs/>
          <w:color w:val="007400"/>
          <w:kern w:val="0"/>
          <w:lang w:val="en-GB"/>
        </w:rPr>
      </w:pPr>
      <w:r w:rsidRPr="00820302">
        <w:rPr>
          <w:rFonts w:ascii="Georgia" w:hAnsi="Georgia" w:cs="AppleSystemUIFont"/>
          <w:b/>
          <w:bCs/>
          <w:color w:val="007400"/>
          <w:kern w:val="0"/>
          <w:lang w:val="en-GB"/>
        </w:rPr>
        <w:t>TOP Recruiters for B</w:t>
      </w:r>
      <w:r w:rsidR="00C72425" w:rsidRPr="00820302">
        <w:rPr>
          <w:rFonts w:ascii="Georgia" w:hAnsi="Georgia" w:cs="AppleSystemUIFont"/>
          <w:b/>
          <w:bCs/>
          <w:color w:val="007400"/>
          <w:kern w:val="0"/>
          <w:lang w:val="en-GB"/>
        </w:rPr>
        <w:t>V</w:t>
      </w:r>
      <w:r w:rsidRPr="00820302">
        <w:rPr>
          <w:rFonts w:ascii="Georgia" w:hAnsi="Georgia" w:cs="AppleSystemUIFont"/>
          <w:b/>
          <w:bCs/>
          <w:color w:val="007400"/>
          <w:kern w:val="0"/>
          <w:lang w:val="en-GB"/>
        </w:rPr>
        <w:t>S</w:t>
      </w:r>
      <w:r w:rsidR="00C72425" w:rsidRPr="00820302">
        <w:rPr>
          <w:rFonts w:ascii="Georgia" w:hAnsi="Georgia" w:cs="AppleSystemUIFont"/>
          <w:b/>
          <w:bCs/>
          <w:color w:val="007400"/>
          <w:kern w:val="0"/>
          <w:lang w:val="en-GB"/>
        </w:rPr>
        <w:t>C</w:t>
      </w:r>
      <w:r w:rsidRPr="00820302">
        <w:rPr>
          <w:rFonts w:ascii="Georgia" w:hAnsi="Georgia" w:cs="AppleSystemUIFont"/>
          <w:b/>
          <w:bCs/>
          <w:color w:val="007400"/>
          <w:kern w:val="0"/>
          <w:lang w:val="en-GB"/>
        </w:rPr>
        <w:t xml:space="preserve"> Graduates in India</w:t>
      </w:r>
    </w:p>
    <w:p w14:paraId="6F6BFE8C" w14:textId="77777777" w:rsidR="00892EEC" w:rsidRPr="00AE0EA5" w:rsidRDefault="00892EEC" w:rsidP="00892EEC">
      <w:pPr>
        <w:autoSpaceDE w:val="0"/>
        <w:autoSpaceDN w:val="0"/>
        <w:adjustRightInd w:val="0"/>
        <w:spacing w:after="40" w:line="480" w:lineRule="auto"/>
        <w:jc w:val="both"/>
        <w:rPr>
          <w:rFonts w:ascii="Georgia" w:hAnsi="Georgia" w:cs="AppleSystemUIFont"/>
          <w:kern w:val="0"/>
          <w:lang w:val="en-GB"/>
        </w:rPr>
      </w:pPr>
      <w:r w:rsidRPr="00AE0EA5">
        <w:rPr>
          <w:rFonts w:ascii="Georgia" w:hAnsi="Georgia" w:cs="AppleSystemUIFont"/>
          <w:kern w:val="0"/>
          <w:lang w:val="en-GB"/>
        </w:rPr>
        <w:t>Here are some of the prominent recruiters for B</w:t>
      </w:r>
      <w:r w:rsidR="008A3B11" w:rsidRPr="00AE0EA5">
        <w:rPr>
          <w:rFonts w:ascii="Georgia" w:hAnsi="Georgia" w:cs="AppleSystemUIFont"/>
          <w:kern w:val="0"/>
          <w:lang w:val="en-GB"/>
        </w:rPr>
        <w:t>S</w:t>
      </w:r>
      <w:r w:rsidRPr="00AE0EA5">
        <w:rPr>
          <w:rFonts w:ascii="Georgia" w:hAnsi="Georgia" w:cs="AppleSystemUIFont"/>
          <w:kern w:val="0"/>
          <w:lang w:val="en-GB"/>
        </w:rPr>
        <w:t>MS graduates in India:</w:t>
      </w:r>
    </w:p>
    <w:p w14:paraId="1D1127AA" w14:textId="77777777" w:rsidR="00C72425" w:rsidRDefault="00C72425" w:rsidP="00C72425">
      <w:pPr>
        <w:autoSpaceDE w:val="0"/>
        <w:autoSpaceDN w:val="0"/>
        <w:adjustRightInd w:val="0"/>
        <w:spacing w:after="40"/>
        <w:rPr>
          <w:rFonts w:ascii="Georgia" w:hAnsi="Georgia" w:cs="AppleSystemUIFont"/>
          <w:b/>
          <w:bCs/>
          <w:color w:val="007400"/>
          <w:kern w:val="0"/>
          <w:lang w:val="en-GB"/>
        </w:rPr>
      </w:pPr>
      <w:r w:rsidRPr="00820302">
        <w:rPr>
          <w:rFonts w:ascii="Georgia" w:hAnsi="Georgia" w:cs="AppleSystemUIFont"/>
          <w:b/>
          <w:bCs/>
          <w:color w:val="007400"/>
          <w:kern w:val="0"/>
          <w:lang w:val="en-GB"/>
        </w:rPr>
        <w:t>Top Companies Recruiting BVSc Graduates in India</w:t>
      </w:r>
    </w:p>
    <w:p w14:paraId="362B6054" w14:textId="77777777" w:rsidR="00820302" w:rsidRPr="00820302" w:rsidRDefault="00820302" w:rsidP="00C72425">
      <w:pPr>
        <w:autoSpaceDE w:val="0"/>
        <w:autoSpaceDN w:val="0"/>
        <w:adjustRightInd w:val="0"/>
        <w:spacing w:after="40"/>
        <w:rPr>
          <w:rFonts w:ascii="Georgia" w:hAnsi="Georgia" w:cs="AppleSystemUIFont"/>
          <w:b/>
          <w:bCs/>
          <w:color w:val="007400"/>
          <w:kern w:val="0"/>
          <w:lang w:val="en-GB"/>
        </w:rPr>
      </w:pPr>
    </w:p>
    <w:p w14:paraId="391B3981" w14:textId="77777777" w:rsidR="00A65BFC" w:rsidRPr="00AE0EA5" w:rsidRDefault="00C72425" w:rsidP="00A47971">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Graduates with a Bachelor of Veterinary Science and Animal Husbandry (BVSc &amp; AH) degree have numerous career opportunities across various sectors in India. Here are some of the top companies and organizations that recruit BVSc graduates:</w:t>
      </w:r>
    </w:p>
    <w:p w14:paraId="6479CC2C" w14:textId="77777777" w:rsidR="00C72425" w:rsidRPr="00A65BFC" w:rsidRDefault="00C72425" w:rsidP="00E5445D">
      <w:pPr>
        <w:numPr>
          <w:ilvl w:val="0"/>
          <w:numId w:val="18"/>
        </w:numPr>
        <w:autoSpaceDE w:val="0"/>
        <w:autoSpaceDN w:val="0"/>
        <w:adjustRightInd w:val="0"/>
        <w:ind w:hanging="720"/>
        <w:rPr>
          <w:rFonts w:ascii="Georgia" w:hAnsi="Georgia" w:cs="AppleSystemUIFont"/>
          <w:color w:val="007400"/>
          <w:kern w:val="0"/>
          <w:lang w:val="en-GB"/>
        </w:rPr>
      </w:pPr>
      <w:r w:rsidRPr="00820302">
        <w:rPr>
          <w:rFonts w:ascii="Georgia" w:hAnsi="Georgia" w:cs="AppleSystemUIFont"/>
          <w:b/>
          <w:bCs/>
          <w:color w:val="007400"/>
          <w:kern w:val="0"/>
          <w:lang w:val="en-GB"/>
        </w:rPr>
        <w:lastRenderedPageBreak/>
        <w:t>Amul</w:t>
      </w:r>
    </w:p>
    <w:p w14:paraId="2F9AAAAC" w14:textId="77777777" w:rsidR="00A65BFC" w:rsidRPr="00820302" w:rsidRDefault="00A65BFC" w:rsidP="00A65BFC">
      <w:pPr>
        <w:autoSpaceDE w:val="0"/>
        <w:autoSpaceDN w:val="0"/>
        <w:adjustRightInd w:val="0"/>
        <w:ind w:left="720"/>
        <w:rPr>
          <w:rFonts w:ascii="Georgia" w:hAnsi="Georgia" w:cs="AppleSystemUIFont"/>
          <w:color w:val="007400"/>
          <w:kern w:val="0"/>
          <w:lang w:val="en-GB"/>
        </w:rPr>
      </w:pPr>
    </w:p>
    <w:p w14:paraId="5B925788" w14:textId="77777777" w:rsidR="00820302" w:rsidRPr="0014541C" w:rsidRDefault="00C72425" w:rsidP="00F05B3C">
      <w:pPr>
        <w:autoSpaceDE w:val="0"/>
        <w:autoSpaceDN w:val="0"/>
        <w:adjustRightInd w:val="0"/>
        <w:spacing w:line="480" w:lineRule="auto"/>
        <w:jc w:val="both"/>
        <w:rPr>
          <w:rFonts w:ascii="Georgia" w:hAnsi="Georgia" w:cs="AppleSystemUIFont"/>
          <w:kern w:val="0"/>
          <w:lang w:val="en-GB"/>
        </w:rPr>
      </w:pPr>
      <w:r w:rsidRPr="00AE0EA5">
        <w:rPr>
          <w:rFonts w:ascii="Georgia" w:hAnsi="Georgia" w:cs="AppleSystemUIFont"/>
          <w:kern w:val="0"/>
          <w:lang w:val="en-GB"/>
        </w:rPr>
        <w:t>A leading dairy cooperative, Amul requires veterinary professionals to ensure the health and productivity of their livestock.</w:t>
      </w:r>
    </w:p>
    <w:p w14:paraId="1834EE73" w14:textId="77777777" w:rsidR="00C72425" w:rsidRPr="00A65BFC" w:rsidRDefault="00C72425" w:rsidP="00E5445D">
      <w:pPr>
        <w:numPr>
          <w:ilvl w:val="0"/>
          <w:numId w:val="18"/>
        </w:numPr>
        <w:autoSpaceDE w:val="0"/>
        <w:autoSpaceDN w:val="0"/>
        <w:adjustRightInd w:val="0"/>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Nestle Purina Petcare</w:t>
      </w:r>
    </w:p>
    <w:p w14:paraId="41AC76C9" w14:textId="77777777" w:rsidR="00A65BFC" w:rsidRPr="00820302" w:rsidRDefault="00A65BFC" w:rsidP="00A65BFC">
      <w:pPr>
        <w:autoSpaceDE w:val="0"/>
        <w:autoSpaceDN w:val="0"/>
        <w:adjustRightInd w:val="0"/>
        <w:rPr>
          <w:rFonts w:ascii="Georgia" w:hAnsi="Georgia" w:cs="AppleSystemUIFont"/>
          <w:color w:val="007400"/>
          <w:kern w:val="0"/>
          <w:lang w:val="en-GB"/>
        </w:rPr>
      </w:pPr>
    </w:p>
    <w:p w14:paraId="1055E207" w14:textId="2FDD77CC" w:rsidR="00820302" w:rsidRPr="0014541C" w:rsidRDefault="00C72425" w:rsidP="00E5445D">
      <w:pPr>
        <w:numPr>
          <w:ilvl w:val="1"/>
          <w:numId w:val="18"/>
        </w:numPr>
        <w:autoSpaceDE w:val="0"/>
        <w:autoSpaceDN w:val="0"/>
        <w:adjustRightInd w:val="0"/>
        <w:spacing w:line="480" w:lineRule="auto"/>
        <w:ind w:left="0" w:firstLine="0"/>
        <w:jc w:val="both"/>
        <w:rPr>
          <w:rFonts w:ascii="Georgia" w:hAnsi="Georgia" w:cs="AppleSystemUIFont"/>
          <w:kern w:val="0"/>
          <w:lang w:val="en-GB"/>
        </w:rPr>
      </w:pPr>
      <w:r w:rsidRPr="00AE0EA5">
        <w:rPr>
          <w:rFonts w:ascii="Georgia" w:hAnsi="Georgia" w:cs="AppleSystemUIFont"/>
          <w:kern w:val="0"/>
          <w:lang w:val="en-GB"/>
        </w:rPr>
        <w:t xml:space="preserve">Nestle's pet care division </w:t>
      </w:r>
      <w:r w:rsidR="001F35A2" w:rsidRPr="00AE0EA5">
        <w:rPr>
          <w:rFonts w:ascii="Georgia" w:hAnsi="Georgia" w:cs="AppleSystemUIFont"/>
          <w:kern w:val="0"/>
          <w:lang w:val="en-GB"/>
        </w:rPr>
        <w:t>recruits’</w:t>
      </w:r>
      <w:r w:rsidRPr="00AE0EA5">
        <w:rPr>
          <w:rFonts w:ascii="Georgia" w:hAnsi="Georgia" w:cs="AppleSystemUIFont"/>
          <w:kern w:val="0"/>
          <w:lang w:val="en-GB"/>
        </w:rPr>
        <w:t xml:space="preserve"> veterinarians for roles in animal nutrition and health products.</w:t>
      </w:r>
    </w:p>
    <w:p w14:paraId="49CCD453"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Boehringer Ingelheim</w:t>
      </w:r>
    </w:p>
    <w:p w14:paraId="51FA4D51" w14:textId="77777777" w:rsidR="00820302" w:rsidRPr="0014541C" w:rsidRDefault="00C72425" w:rsidP="00E5445D">
      <w:pPr>
        <w:numPr>
          <w:ilvl w:val="1"/>
          <w:numId w:val="18"/>
        </w:numPr>
        <w:autoSpaceDE w:val="0"/>
        <w:autoSpaceDN w:val="0"/>
        <w:adjustRightInd w:val="0"/>
        <w:spacing w:line="480" w:lineRule="auto"/>
        <w:ind w:left="0" w:firstLine="0"/>
        <w:jc w:val="both"/>
        <w:rPr>
          <w:rFonts w:ascii="Georgia" w:hAnsi="Georgia" w:cs="AppleSystemUIFont"/>
          <w:kern w:val="0"/>
          <w:lang w:val="en-GB"/>
        </w:rPr>
      </w:pPr>
      <w:r w:rsidRPr="00AE0EA5">
        <w:rPr>
          <w:rFonts w:ascii="Georgia" w:hAnsi="Georgia" w:cs="AppleSystemUIFont"/>
          <w:kern w:val="0"/>
          <w:lang w:val="en-GB"/>
        </w:rPr>
        <w:t>This global pharmaceutical company offers roles in animal health, focusing on developing and providing vaccines and medicines for animals.</w:t>
      </w:r>
    </w:p>
    <w:p w14:paraId="0A74FC1D"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proofErr w:type="spellStart"/>
      <w:r w:rsidRPr="00820302">
        <w:rPr>
          <w:rFonts w:ascii="Georgia" w:hAnsi="Georgia" w:cs="AppleSystemUIFont"/>
          <w:b/>
          <w:bCs/>
          <w:color w:val="007400"/>
          <w:kern w:val="0"/>
          <w:lang w:val="en-GB"/>
        </w:rPr>
        <w:t>Vetcare</w:t>
      </w:r>
      <w:proofErr w:type="spellEnd"/>
    </w:p>
    <w:p w14:paraId="44F8964A" w14:textId="77777777" w:rsidR="00820302" w:rsidRPr="0014541C" w:rsidRDefault="00C72425" w:rsidP="00E5445D">
      <w:pPr>
        <w:numPr>
          <w:ilvl w:val="1"/>
          <w:numId w:val="18"/>
        </w:numPr>
        <w:autoSpaceDE w:val="0"/>
        <w:autoSpaceDN w:val="0"/>
        <w:adjustRightInd w:val="0"/>
        <w:spacing w:line="480" w:lineRule="auto"/>
        <w:ind w:left="0" w:firstLine="0"/>
        <w:jc w:val="both"/>
        <w:rPr>
          <w:rFonts w:ascii="Georgia" w:hAnsi="Georgia" w:cs="AppleSystemUIFont"/>
          <w:kern w:val="0"/>
          <w:lang w:val="en-GB"/>
        </w:rPr>
      </w:pPr>
      <w:r w:rsidRPr="00AE0EA5">
        <w:rPr>
          <w:rFonts w:ascii="Georgia" w:hAnsi="Georgia" w:cs="AppleSystemUIFont"/>
          <w:kern w:val="0"/>
          <w:lang w:val="en-GB"/>
        </w:rPr>
        <w:t xml:space="preserve">A leading veterinary pharmaceutical company in India, </w:t>
      </w:r>
      <w:proofErr w:type="spellStart"/>
      <w:r w:rsidRPr="00AE0EA5">
        <w:rPr>
          <w:rFonts w:ascii="Georgia" w:hAnsi="Georgia" w:cs="AppleSystemUIFont"/>
          <w:kern w:val="0"/>
          <w:lang w:val="en-GB"/>
        </w:rPr>
        <w:t>Vetcare</w:t>
      </w:r>
      <w:proofErr w:type="spellEnd"/>
      <w:r w:rsidRPr="00AE0EA5">
        <w:rPr>
          <w:rFonts w:ascii="Georgia" w:hAnsi="Georgia" w:cs="AppleSystemUIFont"/>
          <w:kern w:val="0"/>
          <w:lang w:val="en-GB"/>
        </w:rPr>
        <w:t xml:space="preserve"> hires veterinarians for roles in research, development, and field operations.</w:t>
      </w:r>
    </w:p>
    <w:p w14:paraId="0FAA5FBD"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Indian Council of Agricultural Research (ICAR)</w:t>
      </w:r>
    </w:p>
    <w:p w14:paraId="16279ABF" w14:textId="77777777" w:rsidR="00820302" w:rsidRPr="008F7304" w:rsidRDefault="00C72425" w:rsidP="00E5445D">
      <w:pPr>
        <w:numPr>
          <w:ilvl w:val="1"/>
          <w:numId w:val="18"/>
        </w:numPr>
        <w:autoSpaceDE w:val="0"/>
        <w:autoSpaceDN w:val="0"/>
        <w:adjustRightInd w:val="0"/>
        <w:spacing w:line="480" w:lineRule="auto"/>
        <w:ind w:left="0" w:firstLine="0"/>
        <w:jc w:val="both"/>
        <w:rPr>
          <w:rFonts w:ascii="Georgia" w:hAnsi="Georgia" w:cs="AppleSystemUIFont"/>
          <w:kern w:val="0"/>
          <w:lang w:val="en-GB"/>
        </w:rPr>
      </w:pPr>
      <w:r w:rsidRPr="00AE0EA5">
        <w:rPr>
          <w:rFonts w:ascii="Georgia" w:hAnsi="Georgia" w:cs="AppleSystemUIFont"/>
          <w:kern w:val="0"/>
          <w:lang w:val="en-GB"/>
        </w:rPr>
        <w:t>ICAR offers numerous opportunities in research and development, focusing on advancing veterinary science and animal husbandry.</w:t>
      </w:r>
    </w:p>
    <w:p w14:paraId="08685700"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Zoetis</w:t>
      </w:r>
    </w:p>
    <w:p w14:paraId="25DE44A9" w14:textId="77777777" w:rsidR="00820302" w:rsidRPr="008F7304" w:rsidRDefault="00C72425" w:rsidP="00E5445D">
      <w:pPr>
        <w:numPr>
          <w:ilvl w:val="1"/>
          <w:numId w:val="18"/>
        </w:numPr>
        <w:autoSpaceDE w:val="0"/>
        <w:autoSpaceDN w:val="0"/>
        <w:adjustRightInd w:val="0"/>
        <w:spacing w:line="480" w:lineRule="auto"/>
        <w:ind w:left="0" w:firstLine="0"/>
        <w:jc w:val="both"/>
        <w:rPr>
          <w:rFonts w:ascii="Georgia" w:hAnsi="Georgia" w:cs="AppleSystemUIFont"/>
          <w:kern w:val="0"/>
          <w:lang w:val="en-GB"/>
        </w:rPr>
      </w:pPr>
      <w:r w:rsidRPr="00AE0EA5">
        <w:rPr>
          <w:rFonts w:ascii="Georgia" w:hAnsi="Georgia" w:cs="AppleSystemUIFont"/>
          <w:kern w:val="0"/>
          <w:lang w:val="en-GB"/>
        </w:rPr>
        <w:t>A global animal health company that develops and manufactures vaccines, medicines, and diagnostic products for animals.</w:t>
      </w:r>
    </w:p>
    <w:p w14:paraId="5AFCE0EF"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Himalaya Wellness</w:t>
      </w:r>
    </w:p>
    <w:p w14:paraId="324E0CFD" w14:textId="77777777" w:rsidR="00820302" w:rsidRPr="008F7304" w:rsidRDefault="00C72425" w:rsidP="00E5445D">
      <w:pPr>
        <w:numPr>
          <w:ilvl w:val="1"/>
          <w:numId w:val="18"/>
        </w:numPr>
        <w:autoSpaceDE w:val="0"/>
        <w:autoSpaceDN w:val="0"/>
        <w:adjustRightInd w:val="0"/>
        <w:spacing w:line="480" w:lineRule="auto"/>
        <w:ind w:left="0" w:firstLine="0"/>
        <w:jc w:val="both"/>
        <w:rPr>
          <w:rFonts w:ascii="Georgia" w:hAnsi="Georgia" w:cs="AppleSystemUIFont"/>
          <w:kern w:val="0"/>
          <w:lang w:val="en-GB"/>
        </w:rPr>
      </w:pPr>
      <w:r w:rsidRPr="00AE0EA5">
        <w:rPr>
          <w:rFonts w:ascii="Georgia" w:hAnsi="Georgia" w:cs="AppleSystemUIFont"/>
          <w:kern w:val="0"/>
          <w:lang w:val="en-GB"/>
        </w:rPr>
        <w:t xml:space="preserve">Known for its herbal health products, Himalaya </w:t>
      </w:r>
      <w:proofErr w:type="gramStart"/>
      <w:r w:rsidRPr="00AE0EA5">
        <w:rPr>
          <w:rFonts w:ascii="Georgia" w:hAnsi="Georgia" w:cs="AppleSystemUIFont"/>
          <w:kern w:val="0"/>
          <w:lang w:val="en-GB"/>
        </w:rPr>
        <w:t>recruits</w:t>
      </w:r>
      <w:proofErr w:type="gramEnd"/>
      <w:r w:rsidRPr="00AE0EA5">
        <w:rPr>
          <w:rFonts w:ascii="Georgia" w:hAnsi="Georgia" w:cs="AppleSystemUIFont"/>
          <w:kern w:val="0"/>
          <w:lang w:val="en-GB"/>
        </w:rPr>
        <w:t xml:space="preserve"> veterinarians for research and development roles, focusing on animal health products.</w:t>
      </w:r>
    </w:p>
    <w:p w14:paraId="7755096B"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Merck Animal Health</w:t>
      </w:r>
    </w:p>
    <w:p w14:paraId="145740F7" w14:textId="77777777" w:rsidR="00820302" w:rsidRDefault="00C72425" w:rsidP="00E5445D">
      <w:pPr>
        <w:numPr>
          <w:ilvl w:val="1"/>
          <w:numId w:val="18"/>
        </w:numPr>
        <w:autoSpaceDE w:val="0"/>
        <w:autoSpaceDN w:val="0"/>
        <w:adjustRightInd w:val="0"/>
        <w:spacing w:line="480" w:lineRule="auto"/>
        <w:ind w:left="0" w:firstLine="0"/>
        <w:rPr>
          <w:rFonts w:ascii="Georgia" w:hAnsi="Georgia" w:cs="AppleSystemUIFont"/>
          <w:kern w:val="0"/>
          <w:lang w:val="en-GB"/>
        </w:rPr>
      </w:pPr>
      <w:r w:rsidRPr="00AE0EA5">
        <w:rPr>
          <w:rFonts w:ascii="Georgia" w:hAnsi="Georgia" w:cs="AppleSystemUIFont"/>
          <w:kern w:val="0"/>
          <w:lang w:val="en-GB"/>
        </w:rPr>
        <w:lastRenderedPageBreak/>
        <w:t>Merck provides veterinary pharmaceuticals and vaccines, requiring veterinary expertise for various roles in research, sales, and field support.</w:t>
      </w:r>
    </w:p>
    <w:p w14:paraId="7263F734" w14:textId="77777777" w:rsidR="00F823B9" w:rsidRPr="002C3BEC" w:rsidRDefault="00F823B9" w:rsidP="00F823B9">
      <w:pPr>
        <w:autoSpaceDE w:val="0"/>
        <w:autoSpaceDN w:val="0"/>
        <w:adjustRightInd w:val="0"/>
        <w:spacing w:line="480" w:lineRule="auto"/>
        <w:rPr>
          <w:rFonts w:ascii="Georgia" w:hAnsi="Georgia" w:cs="AppleSystemUIFont"/>
          <w:kern w:val="0"/>
          <w:lang w:val="en-GB"/>
        </w:rPr>
      </w:pPr>
    </w:p>
    <w:p w14:paraId="000F7DEE"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Tata Chemicals</w:t>
      </w:r>
    </w:p>
    <w:p w14:paraId="6D5EC67C" w14:textId="77777777" w:rsidR="00820302" w:rsidRPr="002C3BEC" w:rsidRDefault="00C72425" w:rsidP="00E5445D">
      <w:pPr>
        <w:numPr>
          <w:ilvl w:val="1"/>
          <w:numId w:val="18"/>
        </w:numPr>
        <w:autoSpaceDE w:val="0"/>
        <w:autoSpaceDN w:val="0"/>
        <w:adjustRightInd w:val="0"/>
        <w:spacing w:line="480" w:lineRule="auto"/>
        <w:ind w:left="0" w:firstLine="0"/>
        <w:rPr>
          <w:rFonts w:ascii="Georgia" w:hAnsi="Georgia" w:cs="AppleSystemUIFont"/>
          <w:kern w:val="0"/>
          <w:lang w:val="en-GB"/>
        </w:rPr>
      </w:pPr>
      <w:r w:rsidRPr="00AE0EA5">
        <w:rPr>
          <w:rFonts w:ascii="Georgia" w:hAnsi="Georgia" w:cs="AppleSystemUIFont"/>
          <w:kern w:val="0"/>
          <w:lang w:val="en-GB"/>
        </w:rPr>
        <w:t>The animal nutrition division of Tata Chemicals recruits veterinarians for roles in product development and animal nutrition.</w:t>
      </w:r>
    </w:p>
    <w:p w14:paraId="67F177A2"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National Dairy Development Board (NDDB)</w:t>
      </w:r>
    </w:p>
    <w:p w14:paraId="3587819B" w14:textId="77777777" w:rsidR="00820302" w:rsidRPr="002C3BEC" w:rsidRDefault="00C72425" w:rsidP="00E5445D">
      <w:pPr>
        <w:numPr>
          <w:ilvl w:val="1"/>
          <w:numId w:val="18"/>
        </w:numPr>
        <w:autoSpaceDE w:val="0"/>
        <w:autoSpaceDN w:val="0"/>
        <w:adjustRightInd w:val="0"/>
        <w:spacing w:line="480" w:lineRule="auto"/>
        <w:ind w:left="0" w:firstLine="0"/>
        <w:rPr>
          <w:rFonts w:ascii="Georgia" w:hAnsi="Georgia" w:cs="AppleSystemUIFont"/>
          <w:kern w:val="0"/>
          <w:lang w:val="en-GB"/>
        </w:rPr>
      </w:pPr>
      <w:r w:rsidRPr="00AE0EA5">
        <w:rPr>
          <w:rFonts w:ascii="Georgia" w:hAnsi="Georgia" w:cs="AppleSystemUIFont"/>
          <w:kern w:val="0"/>
          <w:lang w:val="en-GB"/>
        </w:rPr>
        <w:t>NDDB recruits veterinarians for roles in dairy development, animal health, and productivity enhancement.</w:t>
      </w:r>
    </w:p>
    <w:p w14:paraId="2A83E589"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Government Departments</w:t>
      </w:r>
    </w:p>
    <w:p w14:paraId="21098486" w14:textId="77777777" w:rsidR="00820302" w:rsidRPr="002C3BEC" w:rsidRDefault="00C72425" w:rsidP="00E5445D">
      <w:pPr>
        <w:numPr>
          <w:ilvl w:val="1"/>
          <w:numId w:val="18"/>
        </w:numPr>
        <w:autoSpaceDE w:val="0"/>
        <w:autoSpaceDN w:val="0"/>
        <w:adjustRightInd w:val="0"/>
        <w:spacing w:line="480" w:lineRule="auto"/>
        <w:ind w:left="0" w:firstLine="0"/>
        <w:rPr>
          <w:rFonts w:ascii="Georgia" w:hAnsi="Georgia" w:cs="AppleSystemUIFont"/>
          <w:kern w:val="0"/>
          <w:lang w:val="en-GB"/>
        </w:rPr>
      </w:pPr>
      <w:r w:rsidRPr="00AE0EA5">
        <w:rPr>
          <w:rFonts w:ascii="Georgia" w:hAnsi="Georgia" w:cs="AppleSystemUIFont"/>
          <w:kern w:val="0"/>
          <w:lang w:val="en-GB"/>
        </w:rPr>
        <w:t>Various state and central government departments recruit BVSc graduates for roles in animal husbandry, veterinary services, and livestock development.</w:t>
      </w:r>
    </w:p>
    <w:p w14:paraId="052DD4A9"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Private Veterinary Clinics and Hospitals</w:t>
      </w:r>
    </w:p>
    <w:p w14:paraId="4A4411EA" w14:textId="77777777" w:rsidR="00820302" w:rsidRPr="002C3BEC" w:rsidRDefault="00C72425" w:rsidP="00E5445D">
      <w:pPr>
        <w:numPr>
          <w:ilvl w:val="1"/>
          <w:numId w:val="18"/>
        </w:numPr>
        <w:autoSpaceDE w:val="0"/>
        <w:autoSpaceDN w:val="0"/>
        <w:adjustRightInd w:val="0"/>
        <w:spacing w:line="480" w:lineRule="auto"/>
        <w:ind w:left="0" w:firstLine="0"/>
        <w:rPr>
          <w:rFonts w:ascii="Georgia" w:hAnsi="Georgia" w:cs="AppleSystemUIFont"/>
          <w:kern w:val="0"/>
          <w:lang w:val="en-GB"/>
        </w:rPr>
      </w:pPr>
      <w:r w:rsidRPr="00AE0EA5">
        <w:rPr>
          <w:rFonts w:ascii="Georgia" w:hAnsi="Georgia" w:cs="AppleSystemUIFont"/>
          <w:kern w:val="0"/>
          <w:lang w:val="en-GB"/>
        </w:rPr>
        <w:t>Many private clinics and hospitals hire veterinarians to provide medical care, surgeries, and other treatments for pets and livestock.</w:t>
      </w:r>
    </w:p>
    <w:p w14:paraId="30701287"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Academic Institutions</w:t>
      </w:r>
    </w:p>
    <w:p w14:paraId="56839AAF" w14:textId="77777777" w:rsidR="00820302" w:rsidRPr="002C3BEC" w:rsidRDefault="00C72425" w:rsidP="00E5445D">
      <w:pPr>
        <w:numPr>
          <w:ilvl w:val="1"/>
          <w:numId w:val="18"/>
        </w:numPr>
        <w:autoSpaceDE w:val="0"/>
        <w:autoSpaceDN w:val="0"/>
        <w:adjustRightInd w:val="0"/>
        <w:spacing w:line="480" w:lineRule="auto"/>
        <w:ind w:left="0" w:firstLine="0"/>
        <w:rPr>
          <w:rFonts w:ascii="Georgia" w:hAnsi="Georgia" w:cs="AppleSystemUIFont"/>
          <w:kern w:val="0"/>
          <w:lang w:val="en-GB"/>
        </w:rPr>
      </w:pPr>
      <w:r w:rsidRPr="00AE0EA5">
        <w:rPr>
          <w:rFonts w:ascii="Georgia" w:hAnsi="Georgia" w:cs="AppleSystemUIFont"/>
          <w:kern w:val="0"/>
          <w:lang w:val="en-GB"/>
        </w:rPr>
        <w:t>Universities and colleges offering veterinary education often recruit BVSc graduates as lecturers, researchers, and laboratory staff.</w:t>
      </w:r>
    </w:p>
    <w:p w14:paraId="11D21D05" w14:textId="77777777" w:rsidR="00C72425" w:rsidRPr="00820302"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820302">
        <w:rPr>
          <w:rFonts w:ascii="Georgia" w:hAnsi="Georgia" w:cs="AppleSystemUIFont"/>
          <w:b/>
          <w:bCs/>
          <w:color w:val="007400"/>
          <w:kern w:val="0"/>
          <w:lang w:val="en-GB"/>
        </w:rPr>
        <w:t>Wildlife Sanctuaries and Zoos</w:t>
      </w:r>
    </w:p>
    <w:p w14:paraId="44AFFC71" w14:textId="77777777" w:rsidR="00C72425" w:rsidRPr="00AE0EA5" w:rsidRDefault="00C72425" w:rsidP="00E5445D">
      <w:pPr>
        <w:numPr>
          <w:ilvl w:val="1"/>
          <w:numId w:val="18"/>
        </w:numPr>
        <w:autoSpaceDE w:val="0"/>
        <w:autoSpaceDN w:val="0"/>
        <w:adjustRightInd w:val="0"/>
        <w:spacing w:line="480" w:lineRule="auto"/>
        <w:ind w:left="0" w:firstLine="0"/>
        <w:rPr>
          <w:rFonts w:ascii="Georgia" w:hAnsi="Georgia" w:cs="AppleSystemUIFont"/>
          <w:kern w:val="0"/>
          <w:lang w:val="en-GB"/>
        </w:rPr>
      </w:pPr>
      <w:r w:rsidRPr="00AE0EA5">
        <w:rPr>
          <w:rFonts w:ascii="Georgia" w:hAnsi="Georgia" w:cs="AppleSystemUIFont"/>
          <w:kern w:val="0"/>
          <w:lang w:val="en-GB"/>
        </w:rPr>
        <w:t>These organizations require veterinarians to ensure the health and well-being of their animal inhabitants.</w:t>
      </w:r>
    </w:p>
    <w:p w14:paraId="2E745AA9" w14:textId="77777777" w:rsidR="00C72425" w:rsidRPr="00CD52D6" w:rsidRDefault="00C72425" w:rsidP="00E5445D">
      <w:pPr>
        <w:numPr>
          <w:ilvl w:val="0"/>
          <w:numId w:val="18"/>
        </w:numPr>
        <w:autoSpaceDE w:val="0"/>
        <w:autoSpaceDN w:val="0"/>
        <w:adjustRightInd w:val="0"/>
        <w:spacing w:line="480" w:lineRule="auto"/>
        <w:ind w:left="0" w:firstLine="0"/>
        <w:rPr>
          <w:rFonts w:ascii="Georgia" w:hAnsi="Georgia" w:cs="AppleSystemUIFont"/>
          <w:color w:val="007400"/>
          <w:kern w:val="0"/>
          <w:lang w:val="en-GB"/>
        </w:rPr>
      </w:pPr>
      <w:r w:rsidRPr="00CD52D6">
        <w:rPr>
          <w:rFonts w:ascii="Georgia" w:hAnsi="Georgia" w:cs="AppleSystemUIFont"/>
          <w:b/>
          <w:bCs/>
          <w:color w:val="007400"/>
          <w:kern w:val="0"/>
          <w:lang w:val="en-GB"/>
        </w:rPr>
        <w:t>Pharmaceutical Companies</w:t>
      </w:r>
    </w:p>
    <w:p w14:paraId="40C6D68B" w14:textId="77777777" w:rsidR="00CD52D6" w:rsidRPr="002C3BEC" w:rsidRDefault="00C72425" w:rsidP="00E5445D">
      <w:pPr>
        <w:numPr>
          <w:ilvl w:val="1"/>
          <w:numId w:val="18"/>
        </w:numPr>
        <w:autoSpaceDE w:val="0"/>
        <w:autoSpaceDN w:val="0"/>
        <w:adjustRightInd w:val="0"/>
        <w:spacing w:line="480" w:lineRule="auto"/>
        <w:ind w:left="0" w:firstLine="0"/>
        <w:rPr>
          <w:rFonts w:ascii="Georgia" w:hAnsi="Georgia" w:cs="AppleSystemUIFont"/>
          <w:kern w:val="0"/>
          <w:lang w:val="en-GB"/>
        </w:rPr>
      </w:pPr>
      <w:r w:rsidRPr="00AE0EA5">
        <w:rPr>
          <w:rFonts w:ascii="Georgia" w:hAnsi="Georgia" w:cs="AppleSystemUIFont"/>
          <w:kern w:val="0"/>
          <w:lang w:val="en-GB"/>
        </w:rPr>
        <w:lastRenderedPageBreak/>
        <w:t>Companies like Pfizer and Elanco recruit veterinarians for roles in animal health research and development.</w:t>
      </w:r>
    </w:p>
    <w:p w14:paraId="27216179" w14:textId="77777777" w:rsidR="0035683F" w:rsidRPr="00AE0EA5" w:rsidRDefault="00C72425" w:rsidP="002C3BEC">
      <w:pPr>
        <w:autoSpaceDE w:val="0"/>
        <w:autoSpaceDN w:val="0"/>
        <w:adjustRightInd w:val="0"/>
        <w:spacing w:line="480" w:lineRule="auto"/>
        <w:rPr>
          <w:rFonts w:ascii="Georgia" w:hAnsi="Georgia" w:cs="AppleSystemUIFont"/>
          <w:color w:val="F78702"/>
          <w:kern w:val="0"/>
          <w:highlight w:val="cyan"/>
          <w:lang w:val="en-US"/>
        </w:rPr>
      </w:pPr>
      <w:r w:rsidRPr="00AE0EA5">
        <w:rPr>
          <w:rFonts w:ascii="Georgia" w:hAnsi="Georgia" w:cs="AppleSystemUIFont"/>
          <w:kern w:val="0"/>
          <w:lang w:val="en-GB"/>
        </w:rPr>
        <w:t>These organizations offer a diverse range of career opportunities for BVSc graduates, from clinical practice and research to roles in animal health product development and field operations.</w:t>
      </w:r>
    </w:p>
    <w:p w14:paraId="46A523AB" w14:textId="77777777" w:rsidR="00F823B9" w:rsidRDefault="00F823B9" w:rsidP="00BB75FA">
      <w:pPr>
        <w:autoSpaceDE w:val="0"/>
        <w:autoSpaceDN w:val="0"/>
        <w:adjustRightInd w:val="0"/>
        <w:spacing w:line="480" w:lineRule="auto"/>
        <w:jc w:val="center"/>
        <w:rPr>
          <w:rFonts w:ascii="Book Antiqua" w:hAnsi="Book Antiqua" w:cs="AppleSystemUIFont"/>
          <w:b/>
          <w:bCs/>
          <w:color w:val="FFFFFF" w:themeColor="background1"/>
          <w:kern w:val="0"/>
          <w:sz w:val="36"/>
          <w:szCs w:val="36"/>
          <w:shd w:val="clear" w:color="auto" w:fill="007400"/>
          <w:lang w:val="en-US"/>
        </w:rPr>
      </w:pPr>
    </w:p>
    <w:p w14:paraId="48562040" w14:textId="77777777" w:rsidR="00F42642" w:rsidRPr="00CD52D6" w:rsidRDefault="0035683F" w:rsidP="00BB75FA">
      <w:pPr>
        <w:autoSpaceDE w:val="0"/>
        <w:autoSpaceDN w:val="0"/>
        <w:adjustRightInd w:val="0"/>
        <w:spacing w:line="480" w:lineRule="auto"/>
        <w:jc w:val="center"/>
        <w:rPr>
          <w:rFonts w:ascii="Book Antiqua" w:hAnsi="Book Antiqua" w:cs="AppleSystemUIFont"/>
          <w:b/>
          <w:bCs/>
          <w:color w:val="FFFFFF" w:themeColor="background1"/>
          <w:kern w:val="0"/>
          <w:sz w:val="36"/>
          <w:szCs w:val="36"/>
          <w:lang w:val="en-US"/>
        </w:rPr>
      </w:pPr>
      <w:r w:rsidRPr="00CD52D6">
        <w:rPr>
          <w:rFonts w:ascii="Book Antiqua" w:hAnsi="Book Antiqua" w:cs="AppleSystemUIFont"/>
          <w:b/>
          <w:bCs/>
          <w:color w:val="FFFFFF" w:themeColor="background1"/>
          <w:kern w:val="0"/>
          <w:sz w:val="36"/>
          <w:szCs w:val="36"/>
          <w:shd w:val="clear" w:color="auto" w:fill="007400"/>
          <w:lang w:val="en-US"/>
        </w:rPr>
        <w:t xml:space="preserve">TOP </w:t>
      </w:r>
      <w:r w:rsidR="00715202" w:rsidRPr="00CD52D6">
        <w:rPr>
          <w:rFonts w:ascii="Book Antiqua" w:hAnsi="Book Antiqua" w:cs="AppleSystemUIFont"/>
          <w:b/>
          <w:bCs/>
          <w:color w:val="FFFFFF" w:themeColor="background1"/>
          <w:kern w:val="0"/>
          <w:sz w:val="36"/>
          <w:szCs w:val="36"/>
          <w:shd w:val="clear" w:color="auto" w:fill="007400"/>
          <w:lang w:val="en-US"/>
        </w:rPr>
        <w:t>VETERINARY</w:t>
      </w:r>
      <w:r w:rsidRPr="00CD52D6">
        <w:rPr>
          <w:rFonts w:ascii="Book Antiqua" w:hAnsi="Book Antiqua" w:cs="AppleSystemUIFont"/>
          <w:b/>
          <w:bCs/>
          <w:color w:val="FFFFFF" w:themeColor="background1"/>
          <w:kern w:val="0"/>
          <w:sz w:val="36"/>
          <w:szCs w:val="36"/>
          <w:shd w:val="clear" w:color="auto" w:fill="007400"/>
          <w:lang w:val="en-US"/>
        </w:rPr>
        <w:t>COLLEGES IN INDIA</w:t>
      </w:r>
    </w:p>
    <w:p w14:paraId="2B201BE1" w14:textId="77777777" w:rsidR="00ED3F79" w:rsidRPr="00CD52D6" w:rsidRDefault="00E47BB5" w:rsidP="00ED3F79">
      <w:pPr>
        <w:autoSpaceDE w:val="0"/>
        <w:autoSpaceDN w:val="0"/>
        <w:adjustRightInd w:val="0"/>
        <w:spacing w:line="480" w:lineRule="auto"/>
        <w:jc w:val="center"/>
        <w:rPr>
          <w:rFonts w:ascii="Book Antiqua" w:hAnsi="Book Antiqua" w:cs="AppleSystemUIFont"/>
          <w:b/>
          <w:bCs/>
          <w:color w:val="FFFFFF" w:themeColor="background1"/>
          <w:kern w:val="0"/>
          <w:sz w:val="36"/>
          <w:szCs w:val="36"/>
          <w:lang w:val="en-US"/>
        </w:rPr>
      </w:pPr>
      <w:r w:rsidRPr="00CD52D6">
        <w:rPr>
          <w:rFonts w:ascii="Book Antiqua" w:hAnsi="Book Antiqua" w:cs="AppleSystemUIFont"/>
          <w:b/>
          <w:bCs/>
          <w:color w:val="FFFFFF" w:themeColor="background1"/>
          <w:kern w:val="0"/>
          <w:sz w:val="36"/>
          <w:szCs w:val="36"/>
          <w:shd w:val="clear" w:color="auto" w:fill="007400"/>
          <w:lang w:val="en-US"/>
        </w:rPr>
        <w:t xml:space="preserve">TOP </w:t>
      </w:r>
      <w:r w:rsidR="00BA6B09" w:rsidRPr="00CD52D6">
        <w:rPr>
          <w:rFonts w:ascii="Book Antiqua" w:hAnsi="Book Antiqua" w:cs="AppleSystemUIFont"/>
          <w:b/>
          <w:bCs/>
          <w:color w:val="FFFFFF" w:themeColor="background1"/>
          <w:kern w:val="0"/>
          <w:sz w:val="36"/>
          <w:szCs w:val="36"/>
          <w:shd w:val="clear" w:color="auto" w:fill="007400"/>
          <w:lang w:val="en-US"/>
        </w:rPr>
        <w:t>1</w:t>
      </w:r>
      <w:r w:rsidR="00B45418" w:rsidRPr="00CD52D6">
        <w:rPr>
          <w:rFonts w:ascii="Book Antiqua" w:hAnsi="Book Antiqua" w:cs="AppleSystemUIFont"/>
          <w:b/>
          <w:bCs/>
          <w:color w:val="FFFFFF" w:themeColor="background1"/>
          <w:kern w:val="0"/>
          <w:sz w:val="36"/>
          <w:szCs w:val="36"/>
          <w:shd w:val="clear" w:color="auto" w:fill="007400"/>
          <w:lang w:val="en-US"/>
        </w:rPr>
        <w:t xml:space="preserve">5 </w:t>
      </w:r>
      <w:r w:rsidRPr="00CD52D6">
        <w:rPr>
          <w:rFonts w:ascii="Book Antiqua" w:hAnsi="Book Antiqua" w:cs="AppleSystemUIFont"/>
          <w:b/>
          <w:bCs/>
          <w:color w:val="FFFFFF" w:themeColor="background1"/>
          <w:kern w:val="0"/>
          <w:sz w:val="36"/>
          <w:szCs w:val="36"/>
          <w:shd w:val="clear" w:color="auto" w:fill="007400"/>
          <w:lang w:val="en-US"/>
        </w:rPr>
        <w:t>B</w:t>
      </w:r>
      <w:r w:rsidR="00B45418" w:rsidRPr="00CD52D6">
        <w:rPr>
          <w:rFonts w:ascii="Book Antiqua" w:hAnsi="Book Antiqua" w:cs="AppleSystemUIFont"/>
          <w:b/>
          <w:bCs/>
          <w:color w:val="FFFFFF" w:themeColor="background1"/>
          <w:kern w:val="0"/>
          <w:sz w:val="36"/>
          <w:szCs w:val="36"/>
          <w:shd w:val="clear" w:color="auto" w:fill="007400"/>
          <w:lang w:val="en-US"/>
        </w:rPr>
        <w:t>V</w:t>
      </w:r>
      <w:r w:rsidRPr="00CD52D6">
        <w:rPr>
          <w:rFonts w:ascii="Book Antiqua" w:hAnsi="Book Antiqua" w:cs="AppleSystemUIFont"/>
          <w:b/>
          <w:bCs/>
          <w:color w:val="FFFFFF" w:themeColor="background1"/>
          <w:kern w:val="0"/>
          <w:sz w:val="36"/>
          <w:szCs w:val="36"/>
          <w:shd w:val="clear" w:color="auto" w:fill="007400"/>
          <w:lang w:val="en-US"/>
        </w:rPr>
        <w:t>S</w:t>
      </w:r>
      <w:r w:rsidR="00B45418" w:rsidRPr="00CD52D6">
        <w:rPr>
          <w:rFonts w:ascii="Book Antiqua" w:hAnsi="Book Antiqua" w:cs="AppleSystemUIFont"/>
          <w:b/>
          <w:bCs/>
          <w:color w:val="FFFFFF" w:themeColor="background1"/>
          <w:kern w:val="0"/>
          <w:sz w:val="36"/>
          <w:szCs w:val="36"/>
          <w:shd w:val="clear" w:color="auto" w:fill="007400"/>
          <w:lang w:val="en-US"/>
        </w:rPr>
        <w:t>C</w:t>
      </w:r>
      <w:r w:rsidRPr="00CD52D6">
        <w:rPr>
          <w:rFonts w:ascii="Book Antiqua" w:hAnsi="Book Antiqua" w:cs="AppleSystemUIFont"/>
          <w:b/>
          <w:bCs/>
          <w:color w:val="FFFFFF" w:themeColor="background1"/>
          <w:kern w:val="0"/>
          <w:sz w:val="36"/>
          <w:szCs w:val="36"/>
          <w:shd w:val="clear" w:color="auto" w:fill="007400"/>
          <w:lang w:val="en-US"/>
        </w:rPr>
        <w:t xml:space="preserve"> COLLEGES IN INDIA</w:t>
      </w:r>
    </w:p>
    <w:p w14:paraId="09DA5E68" w14:textId="77777777" w:rsidR="00C028B8" w:rsidRPr="00AE0EA5" w:rsidRDefault="00C028B8" w:rsidP="00C028B8">
      <w:pPr>
        <w:autoSpaceDE w:val="0"/>
        <w:autoSpaceDN w:val="0"/>
        <w:adjustRightInd w:val="0"/>
        <w:spacing w:line="360" w:lineRule="auto"/>
        <w:jc w:val="both"/>
        <w:rPr>
          <w:rFonts w:ascii="Georgia" w:hAnsi="Georgia" w:cs="AppleSystemUIFont"/>
        </w:rPr>
      </w:pPr>
      <w:r w:rsidRPr="00AE0EA5">
        <w:rPr>
          <w:rFonts w:ascii="Georgia" w:hAnsi="Georgia" w:cs="AppleSystemUIFont"/>
        </w:rPr>
        <w:t xml:space="preserve">This Top </w:t>
      </w:r>
      <w:r w:rsidR="00B45418" w:rsidRPr="00AE0EA5">
        <w:rPr>
          <w:rFonts w:ascii="Georgia" w:hAnsi="Georgia" w:cs="AppleSystemUIFont"/>
        </w:rPr>
        <w:t>VETERINARY</w:t>
      </w:r>
      <w:r w:rsidRPr="00AE0EA5">
        <w:rPr>
          <w:rFonts w:ascii="Georgia" w:hAnsi="Georgia" w:cs="AppleSystemUIFont"/>
        </w:rPr>
        <w:t xml:space="preserve"> Colleges list have been prepared according to the students has been given priority in choice filling during previous years (2023,2022, 2021, 2020 and 2019) in </w:t>
      </w:r>
      <w:r w:rsidR="00B45418" w:rsidRPr="00AE0EA5">
        <w:rPr>
          <w:rFonts w:ascii="Georgia" w:hAnsi="Georgia" w:cs="AppleSystemUIFont"/>
        </w:rPr>
        <w:t>VCI Counselling.</w:t>
      </w:r>
    </w:p>
    <w:tbl>
      <w:tblPr>
        <w:tblW w:w="10461"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0" w:type="dxa"/>
          <w:right w:w="0" w:type="dxa"/>
        </w:tblCellMar>
        <w:tblLook w:val="01E0" w:firstRow="1" w:lastRow="1" w:firstColumn="1" w:lastColumn="1" w:noHBand="0" w:noVBand="0"/>
      </w:tblPr>
      <w:tblGrid>
        <w:gridCol w:w="773"/>
        <w:gridCol w:w="9688"/>
      </w:tblGrid>
      <w:tr w:rsidR="0021074D" w:rsidRPr="00AE0EA5" w14:paraId="4D3BA89C" w14:textId="77777777" w:rsidTr="0060397C">
        <w:trPr>
          <w:trHeight w:val="562"/>
          <w:jc w:val="center"/>
        </w:trPr>
        <w:tc>
          <w:tcPr>
            <w:tcW w:w="773" w:type="dxa"/>
            <w:tcBorders>
              <w:top w:val="double" w:sz="4" w:space="0" w:color="auto"/>
              <w:left w:val="double" w:sz="4" w:space="0" w:color="auto"/>
              <w:bottom w:val="double" w:sz="4" w:space="0" w:color="auto"/>
              <w:right w:val="double" w:sz="4" w:space="0" w:color="auto"/>
            </w:tcBorders>
            <w:shd w:val="clear" w:color="auto" w:fill="1F4E79"/>
            <w:hideMark/>
          </w:tcPr>
          <w:p w14:paraId="19648331" w14:textId="1B118774" w:rsidR="0021074D" w:rsidRPr="00E10994" w:rsidRDefault="00DA5DE4" w:rsidP="00193E15">
            <w:pPr>
              <w:pStyle w:val="NoSpacing"/>
              <w:spacing w:line="360" w:lineRule="auto"/>
              <w:jc w:val="center"/>
              <w:rPr>
                <w:rFonts w:ascii="Book Antiqua" w:eastAsia="Times New Roman" w:hAnsi="Book Antiqua"/>
                <w:b/>
                <w:color w:val="FFFFFF" w:themeColor="background1"/>
                <w:sz w:val="24"/>
                <w:szCs w:val="24"/>
                <w:lang w:val="en-US"/>
              </w:rPr>
            </w:pPr>
            <w:r w:rsidRPr="00E10994">
              <w:rPr>
                <w:rFonts w:ascii="Book Antiqua" w:hAnsi="Book Antiqua"/>
                <w:b/>
                <w:color w:val="FFFFFF" w:themeColor="background1"/>
                <w:sz w:val="24"/>
                <w:szCs w:val="24"/>
              </w:rPr>
              <w:t>S. N</w:t>
            </w:r>
          </w:p>
        </w:tc>
        <w:tc>
          <w:tcPr>
            <w:tcW w:w="9688" w:type="dxa"/>
            <w:tcBorders>
              <w:top w:val="double" w:sz="4" w:space="0" w:color="auto"/>
              <w:left w:val="double" w:sz="4" w:space="0" w:color="auto"/>
              <w:bottom w:val="double" w:sz="4" w:space="0" w:color="auto"/>
              <w:right w:val="double" w:sz="4" w:space="0" w:color="auto"/>
            </w:tcBorders>
            <w:shd w:val="clear" w:color="auto" w:fill="1F4E79"/>
            <w:hideMark/>
          </w:tcPr>
          <w:p w14:paraId="4009A63F" w14:textId="77777777" w:rsidR="0021074D" w:rsidRPr="00997AD7" w:rsidRDefault="0021074D" w:rsidP="00193E15">
            <w:pPr>
              <w:pStyle w:val="NoSpacing"/>
              <w:spacing w:line="360" w:lineRule="auto"/>
              <w:jc w:val="center"/>
              <w:rPr>
                <w:rFonts w:ascii="Book Antiqua" w:eastAsia="Times New Roman" w:hAnsi="Book Antiqua"/>
                <w:b/>
                <w:color w:val="FFFFFF" w:themeColor="background1"/>
                <w:sz w:val="28"/>
                <w:szCs w:val="28"/>
                <w:lang w:val="en-US"/>
              </w:rPr>
            </w:pPr>
            <w:r w:rsidRPr="00997AD7">
              <w:rPr>
                <w:rFonts w:ascii="Book Antiqua" w:hAnsi="Book Antiqua"/>
                <w:b/>
                <w:color w:val="FFFFFF" w:themeColor="background1"/>
                <w:sz w:val="28"/>
                <w:szCs w:val="28"/>
              </w:rPr>
              <w:t>Institute</w:t>
            </w:r>
          </w:p>
        </w:tc>
      </w:tr>
      <w:tr w:rsidR="0021074D" w:rsidRPr="00AE0EA5" w14:paraId="3C28F238" w14:textId="77777777" w:rsidTr="0060397C">
        <w:trPr>
          <w:trHeight w:val="273"/>
          <w:jc w:val="center"/>
        </w:trPr>
        <w:tc>
          <w:tcPr>
            <w:tcW w:w="773" w:type="dxa"/>
            <w:tcBorders>
              <w:top w:val="double" w:sz="4" w:space="0" w:color="auto"/>
              <w:left w:val="double" w:sz="4" w:space="0" w:color="auto"/>
              <w:bottom w:val="double" w:sz="4" w:space="0" w:color="auto"/>
              <w:right w:val="double" w:sz="4" w:space="0" w:color="auto"/>
            </w:tcBorders>
            <w:hideMark/>
          </w:tcPr>
          <w:p w14:paraId="04C04DD4"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1</w:t>
            </w:r>
          </w:p>
        </w:tc>
        <w:tc>
          <w:tcPr>
            <w:tcW w:w="9688" w:type="dxa"/>
            <w:tcBorders>
              <w:top w:val="double" w:sz="4" w:space="0" w:color="auto"/>
              <w:left w:val="double" w:sz="4" w:space="0" w:color="auto"/>
              <w:bottom w:val="double" w:sz="4" w:space="0" w:color="auto"/>
              <w:right w:val="double" w:sz="4" w:space="0" w:color="auto"/>
            </w:tcBorders>
            <w:hideMark/>
          </w:tcPr>
          <w:p w14:paraId="607679BB"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Indian</w:t>
            </w:r>
            <w:r w:rsidR="00E10994">
              <w:rPr>
                <w:rFonts w:ascii="Georgia" w:hAnsi="Georgia"/>
                <w:sz w:val="24"/>
                <w:szCs w:val="24"/>
              </w:rPr>
              <w:t xml:space="preserve"> </w:t>
            </w:r>
            <w:r w:rsidR="0021074D" w:rsidRPr="00AE0EA5">
              <w:rPr>
                <w:rFonts w:ascii="Georgia" w:hAnsi="Georgia"/>
                <w:sz w:val="24"/>
                <w:szCs w:val="24"/>
              </w:rPr>
              <w:t>Veterinary</w:t>
            </w:r>
            <w:r w:rsidR="00E10994">
              <w:rPr>
                <w:rFonts w:ascii="Georgia" w:hAnsi="Georgia"/>
                <w:sz w:val="24"/>
                <w:szCs w:val="24"/>
              </w:rPr>
              <w:t xml:space="preserve"> </w:t>
            </w:r>
            <w:r w:rsidR="0021074D" w:rsidRPr="00AE0EA5">
              <w:rPr>
                <w:rFonts w:ascii="Georgia" w:hAnsi="Georgia"/>
                <w:sz w:val="24"/>
                <w:szCs w:val="24"/>
              </w:rPr>
              <w:t>Research</w:t>
            </w:r>
            <w:r w:rsidR="00E10994">
              <w:rPr>
                <w:rFonts w:ascii="Georgia" w:hAnsi="Georgia"/>
                <w:sz w:val="24"/>
                <w:szCs w:val="24"/>
              </w:rPr>
              <w:t xml:space="preserve"> </w:t>
            </w:r>
            <w:r w:rsidR="0021074D" w:rsidRPr="00AE0EA5">
              <w:rPr>
                <w:rFonts w:ascii="Georgia" w:hAnsi="Georgia"/>
                <w:sz w:val="24"/>
                <w:szCs w:val="24"/>
              </w:rPr>
              <w:t>Institute,</w:t>
            </w:r>
            <w:r w:rsidR="00E10994">
              <w:rPr>
                <w:rFonts w:ascii="Georgia" w:hAnsi="Georgia"/>
                <w:sz w:val="24"/>
                <w:szCs w:val="24"/>
              </w:rPr>
              <w:t xml:space="preserve"> </w:t>
            </w:r>
            <w:r w:rsidR="0021074D" w:rsidRPr="00AE0EA5">
              <w:rPr>
                <w:rFonts w:ascii="Georgia" w:hAnsi="Georgia"/>
                <w:sz w:val="24"/>
                <w:szCs w:val="24"/>
              </w:rPr>
              <w:t>Bareilly,</w:t>
            </w:r>
            <w:r w:rsidR="00E10994">
              <w:rPr>
                <w:rFonts w:ascii="Georgia" w:hAnsi="Georgia"/>
                <w:sz w:val="24"/>
                <w:szCs w:val="24"/>
              </w:rPr>
              <w:t xml:space="preserve"> </w:t>
            </w:r>
            <w:r w:rsidR="0021074D" w:rsidRPr="00AE0EA5">
              <w:rPr>
                <w:rFonts w:ascii="Georgia" w:hAnsi="Georgia"/>
                <w:sz w:val="24"/>
                <w:szCs w:val="24"/>
              </w:rPr>
              <w:t>UP</w:t>
            </w:r>
          </w:p>
        </w:tc>
      </w:tr>
      <w:tr w:rsidR="0021074D" w:rsidRPr="00AE0EA5" w14:paraId="208D3328" w14:textId="77777777" w:rsidTr="0060397C">
        <w:trPr>
          <w:trHeight w:val="278"/>
          <w:jc w:val="center"/>
        </w:trPr>
        <w:tc>
          <w:tcPr>
            <w:tcW w:w="773" w:type="dxa"/>
            <w:tcBorders>
              <w:top w:val="double" w:sz="4" w:space="0" w:color="auto"/>
              <w:left w:val="double" w:sz="4" w:space="0" w:color="auto"/>
              <w:bottom w:val="double" w:sz="4" w:space="0" w:color="auto"/>
              <w:right w:val="double" w:sz="4" w:space="0" w:color="auto"/>
            </w:tcBorders>
            <w:hideMark/>
          </w:tcPr>
          <w:p w14:paraId="09E12EC8"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2</w:t>
            </w:r>
          </w:p>
        </w:tc>
        <w:tc>
          <w:tcPr>
            <w:tcW w:w="9688" w:type="dxa"/>
            <w:tcBorders>
              <w:top w:val="double" w:sz="4" w:space="0" w:color="auto"/>
              <w:left w:val="double" w:sz="4" w:space="0" w:color="auto"/>
              <w:bottom w:val="double" w:sz="4" w:space="0" w:color="auto"/>
              <w:right w:val="double" w:sz="4" w:space="0" w:color="auto"/>
            </w:tcBorders>
            <w:hideMark/>
          </w:tcPr>
          <w:p w14:paraId="1ECC595E"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E10994">
              <w:rPr>
                <w:rFonts w:ascii="Georgia" w:hAnsi="Georgia"/>
                <w:sz w:val="24"/>
                <w:szCs w:val="24"/>
              </w:rPr>
              <w:t xml:space="preserve"> </w:t>
            </w:r>
            <w:r w:rsidR="0021074D" w:rsidRPr="00AE0EA5">
              <w:rPr>
                <w:rFonts w:ascii="Georgia" w:hAnsi="Georgia"/>
                <w:sz w:val="24"/>
                <w:szCs w:val="24"/>
              </w:rPr>
              <w:t>of</w:t>
            </w:r>
            <w:r w:rsidR="00E10994">
              <w:rPr>
                <w:rFonts w:ascii="Georgia" w:hAnsi="Georgia"/>
                <w:sz w:val="24"/>
                <w:szCs w:val="24"/>
              </w:rPr>
              <w:t xml:space="preserve"> </w:t>
            </w:r>
            <w:r w:rsidR="0021074D" w:rsidRPr="00AE0EA5">
              <w:rPr>
                <w:rFonts w:ascii="Georgia" w:hAnsi="Georgia"/>
                <w:sz w:val="24"/>
                <w:szCs w:val="24"/>
              </w:rPr>
              <w:t>Veterinary</w:t>
            </w:r>
            <w:r w:rsidR="00E10994">
              <w:rPr>
                <w:rFonts w:ascii="Georgia" w:hAnsi="Georgia"/>
                <w:sz w:val="24"/>
                <w:szCs w:val="24"/>
              </w:rPr>
              <w:t xml:space="preserve"> </w:t>
            </w:r>
            <w:r w:rsidR="0021074D" w:rsidRPr="00AE0EA5">
              <w:rPr>
                <w:rFonts w:ascii="Georgia" w:hAnsi="Georgia"/>
                <w:sz w:val="24"/>
                <w:szCs w:val="24"/>
              </w:rPr>
              <w:t>and</w:t>
            </w:r>
            <w:r w:rsidR="00E10994">
              <w:rPr>
                <w:rFonts w:ascii="Georgia" w:hAnsi="Georgia"/>
                <w:sz w:val="24"/>
                <w:szCs w:val="24"/>
              </w:rPr>
              <w:t xml:space="preserve"> </w:t>
            </w:r>
            <w:r w:rsidR="0021074D" w:rsidRPr="00AE0EA5">
              <w:rPr>
                <w:rFonts w:ascii="Georgia" w:hAnsi="Georgia"/>
                <w:sz w:val="24"/>
                <w:szCs w:val="24"/>
              </w:rPr>
              <w:t>Animal</w:t>
            </w:r>
            <w:r w:rsidR="00E10994">
              <w:rPr>
                <w:rFonts w:ascii="Georgia" w:hAnsi="Georgia"/>
                <w:sz w:val="24"/>
                <w:szCs w:val="24"/>
              </w:rPr>
              <w:t xml:space="preserve"> </w:t>
            </w:r>
            <w:r w:rsidR="0021074D" w:rsidRPr="00AE0EA5">
              <w:rPr>
                <w:rFonts w:ascii="Georgia" w:hAnsi="Georgia"/>
                <w:sz w:val="24"/>
                <w:szCs w:val="24"/>
              </w:rPr>
              <w:t>Science,</w:t>
            </w:r>
            <w:r w:rsidR="00E10994">
              <w:rPr>
                <w:rFonts w:ascii="Georgia" w:hAnsi="Georgia"/>
                <w:sz w:val="24"/>
                <w:szCs w:val="24"/>
              </w:rPr>
              <w:t xml:space="preserve"> </w:t>
            </w:r>
            <w:r w:rsidR="0021074D" w:rsidRPr="00AE0EA5">
              <w:rPr>
                <w:rFonts w:ascii="Georgia" w:hAnsi="Georgia"/>
                <w:sz w:val="24"/>
                <w:szCs w:val="24"/>
              </w:rPr>
              <w:t>Bikaner,</w:t>
            </w:r>
            <w:r w:rsidR="00E10994">
              <w:rPr>
                <w:rFonts w:ascii="Georgia" w:hAnsi="Georgia"/>
                <w:sz w:val="24"/>
                <w:szCs w:val="24"/>
              </w:rPr>
              <w:t xml:space="preserve"> </w:t>
            </w:r>
            <w:r w:rsidR="0021074D" w:rsidRPr="00AE0EA5">
              <w:rPr>
                <w:rFonts w:ascii="Georgia" w:hAnsi="Georgia"/>
                <w:sz w:val="24"/>
                <w:szCs w:val="24"/>
              </w:rPr>
              <w:t>Rajasthan</w:t>
            </w:r>
          </w:p>
        </w:tc>
      </w:tr>
      <w:tr w:rsidR="0021074D" w:rsidRPr="00AE0EA5" w14:paraId="7E69AC48" w14:textId="77777777" w:rsidTr="0060397C">
        <w:trPr>
          <w:trHeight w:val="274"/>
          <w:jc w:val="center"/>
        </w:trPr>
        <w:tc>
          <w:tcPr>
            <w:tcW w:w="773" w:type="dxa"/>
            <w:tcBorders>
              <w:top w:val="double" w:sz="4" w:space="0" w:color="auto"/>
              <w:left w:val="double" w:sz="4" w:space="0" w:color="auto"/>
              <w:bottom w:val="double" w:sz="4" w:space="0" w:color="auto"/>
              <w:right w:val="double" w:sz="4" w:space="0" w:color="auto"/>
            </w:tcBorders>
            <w:hideMark/>
          </w:tcPr>
          <w:p w14:paraId="63F04E5C"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3</w:t>
            </w:r>
          </w:p>
        </w:tc>
        <w:tc>
          <w:tcPr>
            <w:tcW w:w="9688" w:type="dxa"/>
            <w:tcBorders>
              <w:top w:val="double" w:sz="4" w:space="0" w:color="auto"/>
              <w:left w:val="double" w:sz="4" w:space="0" w:color="auto"/>
              <w:bottom w:val="double" w:sz="4" w:space="0" w:color="auto"/>
              <w:right w:val="double" w:sz="4" w:space="0" w:color="auto"/>
            </w:tcBorders>
            <w:hideMark/>
          </w:tcPr>
          <w:p w14:paraId="14FB0E8B"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E10994">
              <w:rPr>
                <w:rFonts w:ascii="Georgia" w:hAnsi="Georgia"/>
                <w:sz w:val="24"/>
                <w:szCs w:val="24"/>
              </w:rPr>
              <w:t xml:space="preserve"> </w:t>
            </w:r>
            <w:r w:rsidR="0021074D" w:rsidRPr="00AE0EA5">
              <w:rPr>
                <w:rFonts w:ascii="Georgia" w:hAnsi="Georgia"/>
                <w:sz w:val="24"/>
                <w:szCs w:val="24"/>
              </w:rPr>
              <w:t>of</w:t>
            </w:r>
            <w:r w:rsidR="00E10994">
              <w:rPr>
                <w:rFonts w:ascii="Georgia" w:hAnsi="Georgia"/>
                <w:sz w:val="24"/>
                <w:szCs w:val="24"/>
              </w:rPr>
              <w:t xml:space="preserve"> </w:t>
            </w:r>
            <w:r w:rsidR="0021074D" w:rsidRPr="00AE0EA5">
              <w:rPr>
                <w:rFonts w:ascii="Georgia" w:hAnsi="Georgia"/>
                <w:sz w:val="24"/>
                <w:szCs w:val="24"/>
              </w:rPr>
              <w:t>Veterinary</w:t>
            </w:r>
            <w:r w:rsidR="00E10994">
              <w:rPr>
                <w:rFonts w:ascii="Georgia" w:hAnsi="Georgia"/>
                <w:sz w:val="24"/>
                <w:szCs w:val="24"/>
              </w:rPr>
              <w:t xml:space="preserve"> </w:t>
            </w:r>
            <w:r w:rsidR="0021074D" w:rsidRPr="00AE0EA5">
              <w:rPr>
                <w:rFonts w:ascii="Georgia" w:hAnsi="Georgia"/>
                <w:sz w:val="24"/>
                <w:szCs w:val="24"/>
              </w:rPr>
              <w:t>Sciences,</w:t>
            </w:r>
            <w:r w:rsidR="00E10994">
              <w:rPr>
                <w:rFonts w:ascii="Georgia" w:hAnsi="Georgia"/>
                <w:sz w:val="24"/>
                <w:szCs w:val="24"/>
              </w:rPr>
              <w:t xml:space="preserve"> </w:t>
            </w:r>
            <w:r w:rsidR="0021074D" w:rsidRPr="00AE0EA5">
              <w:rPr>
                <w:rFonts w:ascii="Georgia" w:hAnsi="Georgia"/>
                <w:sz w:val="24"/>
                <w:szCs w:val="24"/>
              </w:rPr>
              <w:t>Hisar,</w:t>
            </w:r>
            <w:r w:rsidR="00E10994">
              <w:rPr>
                <w:rFonts w:ascii="Georgia" w:hAnsi="Georgia"/>
                <w:sz w:val="24"/>
                <w:szCs w:val="24"/>
              </w:rPr>
              <w:t xml:space="preserve"> </w:t>
            </w:r>
            <w:r w:rsidR="0021074D" w:rsidRPr="00AE0EA5">
              <w:rPr>
                <w:rFonts w:ascii="Georgia" w:hAnsi="Georgia"/>
                <w:sz w:val="24"/>
                <w:szCs w:val="24"/>
              </w:rPr>
              <w:t>Haryana</w:t>
            </w:r>
          </w:p>
        </w:tc>
      </w:tr>
      <w:tr w:rsidR="0021074D" w:rsidRPr="00AE0EA5" w14:paraId="27D59010" w14:textId="77777777" w:rsidTr="0060397C">
        <w:trPr>
          <w:trHeight w:val="278"/>
          <w:jc w:val="center"/>
        </w:trPr>
        <w:tc>
          <w:tcPr>
            <w:tcW w:w="773" w:type="dxa"/>
            <w:tcBorders>
              <w:top w:val="double" w:sz="4" w:space="0" w:color="auto"/>
              <w:left w:val="double" w:sz="4" w:space="0" w:color="auto"/>
              <w:bottom w:val="double" w:sz="4" w:space="0" w:color="auto"/>
              <w:right w:val="double" w:sz="4" w:space="0" w:color="auto"/>
            </w:tcBorders>
            <w:shd w:val="clear" w:color="auto" w:fill="D9D9D9"/>
            <w:hideMark/>
          </w:tcPr>
          <w:p w14:paraId="3703326E"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4</w:t>
            </w:r>
          </w:p>
        </w:tc>
        <w:tc>
          <w:tcPr>
            <w:tcW w:w="9688" w:type="dxa"/>
            <w:tcBorders>
              <w:top w:val="double" w:sz="4" w:space="0" w:color="auto"/>
              <w:left w:val="double" w:sz="4" w:space="0" w:color="auto"/>
              <w:bottom w:val="double" w:sz="4" w:space="0" w:color="auto"/>
              <w:right w:val="double" w:sz="4" w:space="0" w:color="auto"/>
            </w:tcBorders>
            <w:shd w:val="clear" w:color="auto" w:fill="D9D9D9"/>
            <w:hideMark/>
          </w:tcPr>
          <w:p w14:paraId="10B26B93"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5F0B17">
              <w:rPr>
                <w:rFonts w:ascii="Georgia" w:hAnsi="Georgia"/>
                <w:sz w:val="24"/>
                <w:szCs w:val="24"/>
              </w:rPr>
              <w:t xml:space="preserve"> </w:t>
            </w:r>
            <w:r w:rsidR="0021074D" w:rsidRPr="00AE0EA5">
              <w:rPr>
                <w:rFonts w:ascii="Georgia" w:hAnsi="Georgia"/>
                <w:sz w:val="24"/>
                <w:szCs w:val="24"/>
              </w:rPr>
              <w:t>of</w:t>
            </w:r>
            <w:r w:rsidR="005F0B17">
              <w:rPr>
                <w:rFonts w:ascii="Georgia" w:hAnsi="Georgia"/>
                <w:sz w:val="24"/>
                <w:szCs w:val="24"/>
              </w:rPr>
              <w:t xml:space="preserve"> </w:t>
            </w:r>
            <w:r w:rsidR="0021074D" w:rsidRPr="00AE0EA5">
              <w:rPr>
                <w:rFonts w:ascii="Georgia" w:hAnsi="Georgia"/>
                <w:sz w:val="24"/>
                <w:szCs w:val="24"/>
              </w:rPr>
              <w:t>Veterinary</w:t>
            </w:r>
            <w:r w:rsidR="005F0B17">
              <w:rPr>
                <w:rFonts w:ascii="Georgia" w:hAnsi="Georgia"/>
                <w:sz w:val="24"/>
                <w:szCs w:val="24"/>
              </w:rPr>
              <w:t xml:space="preserve"> </w:t>
            </w:r>
            <w:r w:rsidR="0021074D" w:rsidRPr="00AE0EA5">
              <w:rPr>
                <w:rFonts w:ascii="Georgia" w:hAnsi="Georgia"/>
                <w:sz w:val="24"/>
                <w:szCs w:val="24"/>
              </w:rPr>
              <w:t>&amp;</w:t>
            </w:r>
            <w:r w:rsidR="005F0B17">
              <w:rPr>
                <w:rFonts w:ascii="Georgia" w:hAnsi="Georgia"/>
                <w:sz w:val="24"/>
                <w:szCs w:val="24"/>
              </w:rPr>
              <w:t xml:space="preserve"> </w:t>
            </w:r>
            <w:r w:rsidR="0021074D" w:rsidRPr="00AE0EA5">
              <w:rPr>
                <w:rFonts w:ascii="Georgia" w:hAnsi="Georgia"/>
                <w:sz w:val="24"/>
                <w:szCs w:val="24"/>
              </w:rPr>
              <w:t>Animal</w:t>
            </w:r>
            <w:r w:rsidR="005F0B17">
              <w:rPr>
                <w:rFonts w:ascii="Georgia" w:hAnsi="Georgia"/>
                <w:sz w:val="24"/>
                <w:szCs w:val="24"/>
              </w:rPr>
              <w:t xml:space="preserve"> </w:t>
            </w:r>
            <w:r w:rsidR="0021074D" w:rsidRPr="00AE0EA5">
              <w:rPr>
                <w:rFonts w:ascii="Georgia" w:hAnsi="Georgia"/>
                <w:sz w:val="24"/>
                <w:szCs w:val="24"/>
              </w:rPr>
              <w:t>Sciences,</w:t>
            </w:r>
            <w:r w:rsidR="005F0B17">
              <w:rPr>
                <w:rFonts w:ascii="Georgia" w:hAnsi="Georgia"/>
                <w:sz w:val="24"/>
                <w:szCs w:val="24"/>
              </w:rPr>
              <w:t xml:space="preserve"> </w:t>
            </w:r>
            <w:proofErr w:type="spellStart"/>
            <w:r w:rsidR="0021074D" w:rsidRPr="00AE0EA5">
              <w:rPr>
                <w:rFonts w:ascii="Georgia" w:hAnsi="Georgia"/>
                <w:sz w:val="24"/>
                <w:szCs w:val="24"/>
              </w:rPr>
              <w:t>Pantnagar</w:t>
            </w:r>
            <w:proofErr w:type="spellEnd"/>
            <w:r w:rsidR="0021074D" w:rsidRPr="00AE0EA5">
              <w:rPr>
                <w:rFonts w:ascii="Georgia" w:hAnsi="Georgia"/>
                <w:sz w:val="24"/>
                <w:szCs w:val="24"/>
              </w:rPr>
              <w:t>,</w:t>
            </w:r>
            <w:r w:rsidR="005F0B17">
              <w:rPr>
                <w:rFonts w:ascii="Georgia" w:hAnsi="Georgia"/>
                <w:sz w:val="24"/>
                <w:szCs w:val="24"/>
              </w:rPr>
              <w:t xml:space="preserve"> </w:t>
            </w:r>
            <w:r w:rsidR="0021074D" w:rsidRPr="00AE0EA5">
              <w:rPr>
                <w:rFonts w:ascii="Georgia" w:hAnsi="Georgia"/>
                <w:sz w:val="24"/>
                <w:szCs w:val="24"/>
              </w:rPr>
              <w:t>Uttarakhand.</w:t>
            </w:r>
          </w:p>
        </w:tc>
      </w:tr>
      <w:tr w:rsidR="0021074D" w:rsidRPr="00AE0EA5" w14:paraId="2DF6FA6F" w14:textId="77777777" w:rsidTr="0060397C">
        <w:trPr>
          <w:trHeight w:val="273"/>
          <w:jc w:val="center"/>
        </w:trPr>
        <w:tc>
          <w:tcPr>
            <w:tcW w:w="773" w:type="dxa"/>
            <w:tcBorders>
              <w:top w:val="double" w:sz="4" w:space="0" w:color="auto"/>
              <w:left w:val="double" w:sz="4" w:space="0" w:color="auto"/>
              <w:bottom w:val="double" w:sz="4" w:space="0" w:color="auto"/>
              <w:right w:val="double" w:sz="4" w:space="0" w:color="auto"/>
            </w:tcBorders>
            <w:hideMark/>
          </w:tcPr>
          <w:p w14:paraId="47048F5A"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5</w:t>
            </w:r>
          </w:p>
        </w:tc>
        <w:tc>
          <w:tcPr>
            <w:tcW w:w="9688" w:type="dxa"/>
            <w:tcBorders>
              <w:top w:val="double" w:sz="4" w:space="0" w:color="auto"/>
              <w:left w:val="double" w:sz="4" w:space="0" w:color="auto"/>
              <w:bottom w:val="double" w:sz="4" w:space="0" w:color="auto"/>
              <w:right w:val="double" w:sz="4" w:space="0" w:color="auto"/>
            </w:tcBorders>
            <w:hideMark/>
          </w:tcPr>
          <w:p w14:paraId="14FC4BDC"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Post</w:t>
            </w:r>
            <w:r w:rsidR="00A70DFB">
              <w:rPr>
                <w:rFonts w:ascii="Georgia" w:hAnsi="Georgia"/>
                <w:sz w:val="24"/>
                <w:szCs w:val="24"/>
              </w:rPr>
              <w:t xml:space="preserve"> </w:t>
            </w:r>
            <w:r w:rsidR="0021074D" w:rsidRPr="00AE0EA5">
              <w:rPr>
                <w:rFonts w:ascii="Georgia" w:hAnsi="Georgia"/>
                <w:sz w:val="24"/>
                <w:szCs w:val="24"/>
              </w:rPr>
              <w:t>Graduate</w:t>
            </w:r>
            <w:r w:rsidR="00A70DFB">
              <w:rPr>
                <w:rFonts w:ascii="Georgia" w:hAnsi="Georgia"/>
                <w:sz w:val="24"/>
                <w:szCs w:val="24"/>
              </w:rPr>
              <w:t xml:space="preserve"> </w:t>
            </w:r>
            <w:r w:rsidR="0021074D" w:rsidRPr="00AE0EA5">
              <w:rPr>
                <w:rFonts w:ascii="Georgia" w:hAnsi="Georgia"/>
                <w:sz w:val="24"/>
                <w:szCs w:val="24"/>
              </w:rPr>
              <w:t>Institute</w:t>
            </w:r>
            <w:r w:rsidR="00A70DFB">
              <w:rPr>
                <w:rFonts w:ascii="Georgia" w:hAnsi="Georgia"/>
                <w:sz w:val="24"/>
                <w:szCs w:val="24"/>
              </w:rPr>
              <w:t xml:space="preserve"> </w:t>
            </w:r>
            <w:r w:rsidR="0021074D" w:rsidRPr="00AE0EA5">
              <w:rPr>
                <w:rFonts w:ascii="Georgia" w:hAnsi="Georgia"/>
                <w:sz w:val="24"/>
                <w:szCs w:val="24"/>
              </w:rPr>
              <w:t>of</w:t>
            </w:r>
            <w:r w:rsidR="00A70DFB">
              <w:rPr>
                <w:rFonts w:ascii="Georgia" w:hAnsi="Georgia"/>
                <w:sz w:val="24"/>
                <w:szCs w:val="24"/>
              </w:rPr>
              <w:t xml:space="preserve"> </w:t>
            </w:r>
            <w:r w:rsidR="0021074D" w:rsidRPr="00AE0EA5">
              <w:rPr>
                <w:rFonts w:ascii="Georgia" w:hAnsi="Georgia"/>
                <w:sz w:val="24"/>
                <w:szCs w:val="24"/>
              </w:rPr>
              <w:t>Veterinary</w:t>
            </w:r>
            <w:r w:rsidR="00A70DFB">
              <w:rPr>
                <w:rFonts w:ascii="Georgia" w:hAnsi="Georgia"/>
                <w:sz w:val="24"/>
                <w:szCs w:val="24"/>
              </w:rPr>
              <w:t xml:space="preserve"> </w:t>
            </w:r>
            <w:r w:rsidR="0021074D" w:rsidRPr="00AE0EA5">
              <w:rPr>
                <w:rFonts w:ascii="Georgia" w:hAnsi="Georgia"/>
                <w:sz w:val="24"/>
                <w:szCs w:val="24"/>
              </w:rPr>
              <w:t>Education</w:t>
            </w:r>
            <w:r w:rsidR="00A70DFB">
              <w:rPr>
                <w:rFonts w:ascii="Georgia" w:hAnsi="Georgia"/>
                <w:sz w:val="24"/>
                <w:szCs w:val="24"/>
              </w:rPr>
              <w:t xml:space="preserve"> </w:t>
            </w:r>
            <w:r w:rsidR="0021074D" w:rsidRPr="00AE0EA5">
              <w:rPr>
                <w:rFonts w:ascii="Georgia" w:hAnsi="Georgia"/>
                <w:sz w:val="24"/>
                <w:szCs w:val="24"/>
              </w:rPr>
              <w:t>and</w:t>
            </w:r>
            <w:r w:rsidR="00A70DFB">
              <w:rPr>
                <w:rFonts w:ascii="Georgia" w:hAnsi="Georgia"/>
                <w:sz w:val="24"/>
                <w:szCs w:val="24"/>
              </w:rPr>
              <w:t xml:space="preserve"> </w:t>
            </w:r>
            <w:r w:rsidR="0021074D" w:rsidRPr="00AE0EA5">
              <w:rPr>
                <w:rFonts w:ascii="Georgia" w:hAnsi="Georgia"/>
                <w:sz w:val="24"/>
                <w:szCs w:val="24"/>
              </w:rPr>
              <w:t>Research,</w:t>
            </w:r>
            <w:r w:rsidR="00A70DFB">
              <w:rPr>
                <w:rFonts w:ascii="Georgia" w:hAnsi="Georgia"/>
                <w:sz w:val="24"/>
                <w:szCs w:val="24"/>
              </w:rPr>
              <w:t xml:space="preserve"> </w:t>
            </w:r>
            <w:r w:rsidR="0021074D" w:rsidRPr="00AE0EA5">
              <w:rPr>
                <w:rFonts w:ascii="Georgia" w:hAnsi="Georgia"/>
                <w:sz w:val="24"/>
                <w:szCs w:val="24"/>
              </w:rPr>
              <w:t>Jaipur,</w:t>
            </w:r>
            <w:r w:rsidR="00A70DFB">
              <w:rPr>
                <w:rFonts w:ascii="Georgia" w:hAnsi="Georgia"/>
                <w:sz w:val="24"/>
                <w:szCs w:val="24"/>
              </w:rPr>
              <w:t xml:space="preserve"> </w:t>
            </w:r>
            <w:r w:rsidR="0021074D" w:rsidRPr="00AE0EA5">
              <w:rPr>
                <w:rFonts w:ascii="Georgia" w:hAnsi="Georgia"/>
                <w:sz w:val="24"/>
                <w:szCs w:val="24"/>
              </w:rPr>
              <w:t>Rajasthan</w:t>
            </w:r>
          </w:p>
        </w:tc>
      </w:tr>
      <w:tr w:rsidR="0021074D" w:rsidRPr="00AE0EA5" w14:paraId="5EFC8B0F" w14:textId="77777777" w:rsidTr="0060397C">
        <w:trPr>
          <w:trHeight w:val="278"/>
          <w:jc w:val="center"/>
        </w:trPr>
        <w:tc>
          <w:tcPr>
            <w:tcW w:w="773" w:type="dxa"/>
            <w:tcBorders>
              <w:top w:val="double" w:sz="4" w:space="0" w:color="auto"/>
              <w:left w:val="double" w:sz="4" w:space="0" w:color="auto"/>
              <w:bottom w:val="double" w:sz="4" w:space="0" w:color="auto"/>
              <w:right w:val="double" w:sz="4" w:space="0" w:color="auto"/>
            </w:tcBorders>
            <w:shd w:val="clear" w:color="auto" w:fill="D9D9D9"/>
            <w:hideMark/>
          </w:tcPr>
          <w:p w14:paraId="76F2410C"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6</w:t>
            </w:r>
          </w:p>
        </w:tc>
        <w:tc>
          <w:tcPr>
            <w:tcW w:w="9688" w:type="dxa"/>
            <w:tcBorders>
              <w:top w:val="double" w:sz="4" w:space="0" w:color="auto"/>
              <w:left w:val="double" w:sz="4" w:space="0" w:color="auto"/>
              <w:bottom w:val="double" w:sz="4" w:space="0" w:color="auto"/>
              <w:right w:val="double" w:sz="4" w:space="0" w:color="auto"/>
            </w:tcBorders>
            <w:shd w:val="clear" w:color="auto" w:fill="D9D9D9"/>
            <w:hideMark/>
          </w:tcPr>
          <w:p w14:paraId="46B66990"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9E2945">
              <w:rPr>
                <w:rFonts w:ascii="Georgia" w:hAnsi="Georgia"/>
                <w:sz w:val="24"/>
                <w:szCs w:val="24"/>
              </w:rPr>
              <w:t xml:space="preserve"> </w:t>
            </w:r>
            <w:r w:rsidR="0021074D" w:rsidRPr="00AE0EA5">
              <w:rPr>
                <w:rFonts w:ascii="Georgia" w:hAnsi="Georgia"/>
                <w:sz w:val="24"/>
                <w:szCs w:val="24"/>
              </w:rPr>
              <w:t>of</w:t>
            </w:r>
            <w:r w:rsidR="009E2945">
              <w:rPr>
                <w:rFonts w:ascii="Georgia" w:hAnsi="Georgia"/>
                <w:sz w:val="24"/>
                <w:szCs w:val="24"/>
              </w:rPr>
              <w:t xml:space="preserve"> </w:t>
            </w:r>
            <w:r w:rsidR="0021074D" w:rsidRPr="00AE0EA5">
              <w:rPr>
                <w:rFonts w:ascii="Georgia" w:hAnsi="Georgia"/>
                <w:sz w:val="24"/>
                <w:szCs w:val="24"/>
              </w:rPr>
              <w:t>Veterinary</w:t>
            </w:r>
            <w:r w:rsidR="009E2945">
              <w:rPr>
                <w:rFonts w:ascii="Georgia" w:hAnsi="Georgia"/>
                <w:sz w:val="24"/>
                <w:szCs w:val="24"/>
              </w:rPr>
              <w:t xml:space="preserve"> </w:t>
            </w:r>
            <w:r w:rsidR="0021074D" w:rsidRPr="00AE0EA5">
              <w:rPr>
                <w:rFonts w:ascii="Georgia" w:hAnsi="Georgia"/>
                <w:sz w:val="24"/>
                <w:szCs w:val="24"/>
              </w:rPr>
              <w:t>and</w:t>
            </w:r>
            <w:r w:rsidR="009E2945">
              <w:rPr>
                <w:rFonts w:ascii="Georgia" w:hAnsi="Georgia"/>
                <w:sz w:val="24"/>
                <w:szCs w:val="24"/>
              </w:rPr>
              <w:t xml:space="preserve"> </w:t>
            </w:r>
            <w:r w:rsidR="0021074D" w:rsidRPr="00AE0EA5">
              <w:rPr>
                <w:rFonts w:ascii="Georgia" w:hAnsi="Georgia"/>
                <w:sz w:val="24"/>
                <w:szCs w:val="24"/>
              </w:rPr>
              <w:t>Animal</w:t>
            </w:r>
            <w:r w:rsidR="009E2945">
              <w:rPr>
                <w:rFonts w:ascii="Georgia" w:hAnsi="Georgia"/>
                <w:sz w:val="24"/>
                <w:szCs w:val="24"/>
              </w:rPr>
              <w:t xml:space="preserve"> </w:t>
            </w:r>
            <w:r w:rsidR="0021074D" w:rsidRPr="00AE0EA5">
              <w:rPr>
                <w:rFonts w:ascii="Georgia" w:hAnsi="Georgia"/>
                <w:sz w:val="24"/>
                <w:szCs w:val="24"/>
              </w:rPr>
              <w:t>Sciences,</w:t>
            </w:r>
            <w:r w:rsidR="0011701E">
              <w:rPr>
                <w:rFonts w:ascii="Georgia" w:hAnsi="Georgia"/>
                <w:sz w:val="24"/>
                <w:szCs w:val="24"/>
              </w:rPr>
              <w:t xml:space="preserve"> </w:t>
            </w:r>
            <w:proofErr w:type="spellStart"/>
            <w:r w:rsidR="0021074D" w:rsidRPr="00AE0EA5">
              <w:rPr>
                <w:rFonts w:ascii="Georgia" w:hAnsi="Georgia"/>
                <w:sz w:val="24"/>
                <w:szCs w:val="24"/>
              </w:rPr>
              <w:t>Navania</w:t>
            </w:r>
            <w:proofErr w:type="spellEnd"/>
            <w:r w:rsidR="0021074D" w:rsidRPr="00AE0EA5">
              <w:rPr>
                <w:rFonts w:ascii="Georgia" w:hAnsi="Georgia"/>
                <w:sz w:val="24"/>
                <w:szCs w:val="24"/>
              </w:rPr>
              <w:t>,</w:t>
            </w:r>
            <w:r w:rsidR="0011701E">
              <w:rPr>
                <w:rFonts w:ascii="Georgia" w:hAnsi="Georgia"/>
                <w:sz w:val="24"/>
                <w:szCs w:val="24"/>
              </w:rPr>
              <w:t xml:space="preserve"> </w:t>
            </w:r>
            <w:r w:rsidR="0021074D" w:rsidRPr="00AE0EA5">
              <w:rPr>
                <w:rFonts w:ascii="Georgia" w:hAnsi="Georgia"/>
                <w:sz w:val="24"/>
                <w:szCs w:val="24"/>
              </w:rPr>
              <w:t>Udaipur</w:t>
            </w:r>
          </w:p>
        </w:tc>
      </w:tr>
      <w:tr w:rsidR="0021074D" w:rsidRPr="00AE0EA5" w14:paraId="3D05BD77" w14:textId="77777777" w:rsidTr="0060397C">
        <w:trPr>
          <w:trHeight w:val="273"/>
          <w:jc w:val="center"/>
        </w:trPr>
        <w:tc>
          <w:tcPr>
            <w:tcW w:w="773" w:type="dxa"/>
            <w:tcBorders>
              <w:top w:val="double" w:sz="4" w:space="0" w:color="auto"/>
              <w:left w:val="double" w:sz="4" w:space="0" w:color="auto"/>
              <w:bottom w:val="double" w:sz="4" w:space="0" w:color="auto"/>
              <w:right w:val="double" w:sz="4" w:space="0" w:color="auto"/>
            </w:tcBorders>
            <w:hideMark/>
          </w:tcPr>
          <w:p w14:paraId="196F9ECF"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7</w:t>
            </w:r>
          </w:p>
        </w:tc>
        <w:tc>
          <w:tcPr>
            <w:tcW w:w="9688" w:type="dxa"/>
            <w:tcBorders>
              <w:top w:val="double" w:sz="4" w:space="0" w:color="auto"/>
              <w:left w:val="double" w:sz="4" w:space="0" w:color="auto"/>
              <w:bottom w:val="double" w:sz="4" w:space="0" w:color="auto"/>
              <w:right w:val="double" w:sz="4" w:space="0" w:color="auto"/>
            </w:tcBorders>
            <w:hideMark/>
          </w:tcPr>
          <w:p w14:paraId="6A2C354D"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11701E">
              <w:rPr>
                <w:rFonts w:ascii="Georgia" w:hAnsi="Georgia"/>
                <w:sz w:val="24"/>
                <w:szCs w:val="24"/>
              </w:rPr>
              <w:t xml:space="preserve"> </w:t>
            </w:r>
            <w:r w:rsidR="0021074D" w:rsidRPr="00AE0EA5">
              <w:rPr>
                <w:rFonts w:ascii="Georgia" w:hAnsi="Georgia"/>
                <w:sz w:val="24"/>
                <w:szCs w:val="24"/>
              </w:rPr>
              <w:t>of</w:t>
            </w:r>
            <w:r w:rsidR="0011701E">
              <w:rPr>
                <w:rFonts w:ascii="Georgia" w:hAnsi="Georgia"/>
                <w:sz w:val="24"/>
                <w:szCs w:val="24"/>
              </w:rPr>
              <w:t xml:space="preserve"> </w:t>
            </w:r>
            <w:r w:rsidR="0021074D" w:rsidRPr="00AE0EA5">
              <w:rPr>
                <w:rFonts w:ascii="Georgia" w:hAnsi="Georgia"/>
                <w:sz w:val="24"/>
                <w:szCs w:val="24"/>
              </w:rPr>
              <w:t>Veterinary</w:t>
            </w:r>
            <w:r w:rsidR="0011701E">
              <w:rPr>
                <w:rFonts w:ascii="Georgia" w:hAnsi="Georgia"/>
                <w:sz w:val="24"/>
                <w:szCs w:val="24"/>
              </w:rPr>
              <w:t xml:space="preserve"> </w:t>
            </w:r>
            <w:r w:rsidR="0021074D" w:rsidRPr="00AE0EA5">
              <w:rPr>
                <w:rFonts w:ascii="Georgia" w:hAnsi="Georgia"/>
                <w:sz w:val="24"/>
                <w:szCs w:val="24"/>
              </w:rPr>
              <w:t>SC.</w:t>
            </w:r>
            <w:r w:rsidR="0011701E">
              <w:rPr>
                <w:rFonts w:ascii="Georgia" w:hAnsi="Georgia"/>
                <w:sz w:val="24"/>
                <w:szCs w:val="24"/>
              </w:rPr>
              <w:t xml:space="preserve"> </w:t>
            </w:r>
            <w:r w:rsidR="0021074D" w:rsidRPr="00AE0EA5">
              <w:rPr>
                <w:rFonts w:ascii="Georgia" w:hAnsi="Georgia"/>
                <w:sz w:val="24"/>
                <w:szCs w:val="24"/>
              </w:rPr>
              <w:t>&amp;</w:t>
            </w:r>
            <w:r w:rsidR="0011701E">
              <w:rPr>
                <w:rFonts w:ascii="Georgia" w:hAnsi="Georgia"/>
                <w:sz w:val="24"/>
                <w:szCs w:val="24"/>
              </w:rPr>
              <w:t xml:space="preserve"> </w:t>
            </w:r>
            <w:r w:rsidR="0021074D" w:rsidRPr="00AE0EA5">
              <w:rPr>
                <w:rFonts w:ascii="Georgia" w:hAnsi="Georgia"/>
                <w:sz w:val="24"/>
                <w:szCs w:val="24"/>
              </w:rPr>
              <w:t>A.H,</w:t>
            </w:r>
            <w:r w:rsidR="0011701E">
              <w:rPr>
                <w:rFonts w:ascii="Georgia" w:hAnsi="Georgia"/>
                <w:sz w:val="24"/>
                <w:szCs w:val="24"/>
              </w:rPr>
              <w:t xml:space="preserve"> </w:t>
            </w:r>
            <w:proofErr w:type="spellStart"/>
            <w:r w:rsidR="0021074D" w:rsidRPr="00AE0EA5">
              <w:rPr>
                <w:rFonts w:ascii="Georgia" w:hAnsi="Georgia"/>
                <w:sz w:val="24"/>
                <w:szCs w:val="24"/>
              </w:rPr>
              <w:t>Duvasu</w:t>
            </w:r>
            <w:proofErr w:type="spellEnd"/>
            <w:r w:rsidR="0021074D" w:rsidRPr="00AE0EA5">
              <w:rPr>
                <w:rFonts w:ascii="Georgia" w:hAnsi="Georgia"/>
                <w:sz w:val="24"/>
                <w:szCs w:val="24"/>
              </w:rPr>
              <w:t>,</w:t>
            </w:r>
            <w:r w:rsidR="0011701E">
              <w:rPr>
                <w:rFonts w:ascii="Georgia" w:hAnsi="Georgia"/>
                <w:sz w:val="24"/>
                <w:szCs w:val="24"/>
              </w:rPr>
              <w:t xml:space="preserve"> </w:t>
            </w:r>
            <w:r w:rsidR="0021074D" w:rsidRPr="00AE0EA5">
              <w:rPr>
                <w:rFonts w:ascii="Georgia" w:hAnsi="Georgia"/>
                <w:sz w:val="24"/>
                <w:szCs w:val="24"/>
              </w:rPr>
              <w:t>Mathura,</w:t>
            </w:r>
            <w:r w:rsidR="0011701E">
              <w:rPr>
                <w:rFonts w:ascii="Georgia" w:hAnsi="Georgia"/>
                <w:sz w:val="24"/>
                <w:szCs w:val="24"/>
              </w:rPr>
              <w:t xml:space="preserve"> </w:t>
            </w:r>
            <w:r w:rsidR="0021074D" w:rsidRPr="00AE0EA5">
              <w:rPr>
                <w:rFonts w:ascii="Georgia" w:hAnsi="Georgia"/>
                <w:sz w:val="24"/>
                <w:szCs w:val="24"/>
              </w:rPr>
              <w:t>UP</w:t>
            </w:r>
          </w:p>
        </w:tc>
      </w:tr>
      <w:tr w:rsidR="0021074D" w:rsidRPr="00AE0EA5" w14:paraId="448F065F" w14:textId="77777777" w:rsidTr="0060397C">
        <w:trPr>
          <w:trHeight w:val="278"/>
          <w:jc w:val="center"/>
        </w:trPr>
        <w:tc>
          <w:tcPr>
            <w:tcW w:w="773" w:type="dxa"/>
            <w:tcBorders>
              <w:top w:val="double" w:sz="4" w:space="0" w:color="auto"/>
              <w:left w:val="double" w:sz="4" w:space="0" w:color="auto"/>
              <w:bottom w:val="double" w:sz="4" w:space="0" w:color="auto"/>
              <w:right w:val="double" w:sz="4" w:space="0" w:color="auto"/>
            </w:tcBorders>
            <w:shd w:val="clear" w:color="auto" w:fill="D9D9D9"/>
            <w:hideMark/>
          </w:tcPr>
          <w:p w14:paraId="204246B0"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8</w:t>
            </w:r>
          </w:p>
        </w:tc>
        <w:tc>
          <w:tcPr>
            <w:tcW w:w="9688" w:type="dxa"/>
            <w:tcBorders>
              <w:top w:val="double" w:sz="4" w:space="0" w:color="auto"/>
              <w:left w:val="double" w:sz="4" w:space="0" w:color="auto"/>
              <w:bottom w:val="double" w:sz="4" w:space="0" w:color="auto"/>
              <w:right w:val="double" w:sz="4" w:space="0" w:color="auto"/>
            </w:tcBorders>
            <w:shd w:val="clear" w:color="auto" w:fill="D9D9D9"/>
            <w:hideMark/>
          </w:tcPr>
          <w:p w14:paraId="299E9A37"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11701E">
              <w:rPr>
                <w:rFonts w:ascii="Georgia" w:hAnsi="Georgia"/>
                <w:sz w:val="24"/>
                <w:szCs w:val="24"/>
              </w:rPr>
              <w:t xml:space="preserve"> </w:t>
            </w:r>
            <w:r w:rsidR="0021074D" w:rsidRPr="00AE0EA5">
              <w:rPr>
                <w:rFonts w:ascii="Georgia" w:hAnsi="Georgia"/>
                <w:sz w:val="24"/>
                <w:szCs w:val="24"/>
              </w:rPr>
              <w:t>of</w:t>
            </w:r>
            <w:r w:rsidR="0011701E">
              <w:rPr>
                <w:rFonts w:ascii="Georgia" w:hAnsi="Georgia"/>
                <w:sz w:val="24"/>
                <w:szCs w:val="24"/>
              </w:rPr>
              <w:t xml:space="preserve"> </w:t>
            </w:r>
            <w:proofErr w:type="spellStart"/>
            <w:r w:rsidR="0021074D" w:rsidRPr="00AE0EA5">
              <w:rPr>
                <w:rFonts w:ascii="Georgia" w:hAnsi="Georgia"/>
                <w:sz w:val="24"/>
                <w:szCs w:val="24"/>
              </w:rPr>
              <w:t>VeterinaryScience</w:t>
            </w:r>
            <w:proofErr w:type="spellEnd"/>
            <w:r w:rsidR="0021074D" w:rsidRPr="00AE0EA5">
              <w:rPr>
                <w:rFonts w:ascii="Georgia" w:hAnsi="Georgia"/>
                <w:sz w:val="24"/>
                <w:szCs w:val="24"/>
              </w:rPr>
              <w:t>, Ludhiana</w:t>
            </w:r>
          </w:p>
        </w:tc>
      </w:tr>
      <w:tr w:rsidR="0021074D" w:rsidRPr="00AE0EA5" w14:paraId="45041360" w14:textId="77777777" w:rsidTr="0060397C">
        <w:trPr>
          <w:trHeight w:val="273"/>
          <w:jc w:val="center"/>
        </w:trPr>
        <w:tc>
          <w:tcPr>
            <w:tcW w:w="773" w:type="dxa"/>
            <w:tcBorders>
              <w:top w:val="double" w:sz="4" w:space="0" w:color="auto"/>
              <w:left w:val="double" w:sz="4" w:space="0" w:color="auto"/>
              <w:bottom w:val="double" w:sz="4" w:space="0" w:color="auto"/>
              <w:right w:val="double" w:sz="4" w:space="0" w:color="auto"/>
            </w:tcBorders>
            <w:hideMark/>
          </w:tcPr>
          <w:p w14:paraId="3DF454E9"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9</w:t>
            </w:r>
          </w:p>
        </w:tc>
        <w:tc>
          <w:tcPr>
            <w:tcW w:w="9688" w:type="dxa"/>
            <w:tcBorders>
              <w:top w:val="double" w:sz="4" w:space="0" w:color="auto"/>
              <w:left w:val="double" w:sz="4" w:space="0" w:color="auto"/>
              <w:bottom w:val="double" w:sz="4" w:space="0" w:color="auto"/>
              <w:right w:val="double" w:sz="4" w:space="0" w:color="auto"/>
            </w:tcBorders>
            <w:hideMark/>
          </w:tcPr>
          <w:p w14:paraId="616A45C9" w14:textId="77777777" w:rsidR="0021074D" w:rsidRPr="00AE0EA5" w:rsidRDefault="00163259"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11701E">
              <w:rPr>
                <w:rFonts w:ascii="Georgia" w:hAnsi="Georgia"/>
                <w:sz w:val="24"/>
                <w:szCs w:val="24"/>
              </w:rPr>
              <w:t xml:space="preserve"> </w:t>
            </w:r>
            <w:r w:rsidR="0021074D" w:rsidRPr="00AE0EA5">
              <w:rPr>
                <w:rFonts w:ascii="Georgia" w:hAnsi="Georgia"/>
                <w:sz w:val="24"/>
                <w:szCs w:val="24"/>
              </w:rPr>
              <w:t>of</w:t>
            </w:r>
            <w:r w:rsidR="0011701E">
              <w:rPr>
                <w:rFonts w:ascii="Georgia" w:hAnsi="Georgia"/>
                <w:sz w:val="24"/>
                <w:szCs w:val="24"/>
              </w:rPr>
              <w:t xml:space="preserve"> </w:t>
            </w:r>
            <w:r w:rsidR="0021074D" w:rsidRPr="00AE0EA5">
              <w:rPr>
                <w:rFonts w:ascii="Georgia" w:hAnsi="Georgia"/>
                <w:sz w:val="24"/>
                <w:szCs w:val="24"/>
              </w:rPr>
              <w:t>veterinary</w:t>
            </w:r>
            <w:r w:rsidR="0011701E">
              <w:rPr>
                <w:rFonts w:ascii="Georgia" w:hAnsi="Georgia"/>
                <w:sz w:val="24"/>
                <w:szCs w:val="24"/>
              </w:rPr>
              <w:t xml:space="preserve"> </w:t>
            </w:r>
            <w:r w:rsidR="0021074D" w:rsidRPr="00AE0EA5">
              <w:rPr>
                <w:rFonts w:ascii="Georgia" w:hAnsi="Georgia"/>
                <w:sz w:val="24"/>
                <w:szCs w:val="24"/>
              </w:rPr>
              <w:t>Science</w:t>
            </w:r>
            <w:r w:rsidR="0011701E">
              <w:rPr>
                <w:rFonts w:ascii="Georgia" w:hAnsi="Georgia"/>
                <w:sz w:val="24"/>
                <w:szCs w:val="24"/>
              </w:rPr>
              <w:t xml:space="preserve"> </w:t>
            </w:r>
            <w:r w:rsidR="0021074D" w:rsidRPr="00AE0EA5">
              <w:rPr>
                <w:rFonts w:ascii="Georgia" w:hAnsi="Georgia"/>
                <w:sz w:val="24"/>
                <w:szCs w:val="24"/>
              </w:rPr>
              <w:t>&amp;</w:t>
            </w:r>
            <w:r w:rsidR="0011701E">
              <w:rPr>
                <w:rFonts w:ascii="Georgia" w:hAnsi="Georgia"/>
                <w:sz w:val="24"/>
                <w:szCs w:val="24"/>
              </w:rPr>
              <w:t xml:space="preserve"> </w:t>
            </w:r>
            <w:r w:rsidR="0021074D" w:rsidRPr="00AE0EA5">
              <w:rPr>
                <w:rFonts w:ascii="Georgia" w:hAnsi="Georgia"/>
                <w:sz w:val="24"/>
                <w:szCs w:val="24"/>
              </w:rPr>
              <w:t>Animal</w:t>
            </w:r>
            <w:r w:rsidR="0011701E">
              <w:rPr>
                <w:rFonts w:ascii="Georgia" w:hAnsi="Georgia"/>
                <w:sz w:val="24"/>
                <w:szCs w:val="24"/>
              </w:rPr>
              <w:t xml:space="preserve"> </w:t>
            </w:r>
            <w:r w:rsidR="0021074D" w:rsidRPr="00AE0EA5">
              <w:rPr>
                <w:rFonts w:ascii="Georgia" w:hAnsi="Georgia"/>
                <w:sz w:val="24"/>
                <w:szCs w:val="24"/>
              </w:rPr>
              <w:t>Husbandry, Bhubaneswar,</w:t>
            </w:r>
            <w:r w:rsidR="0011701E">
              <w:rPr>
                <w:rFonts w:ascii="Georgia" w:hAnsi="Georgia"/>
                <w:sz w:val="24"/>
                <w:szCs w:val="24"/>
              </w:rPr>
              <w:t xml:space="preserve"> </w:t>
            </w:r>
            <w:r w:rsidR="0021074D" w:rsidRPr="00AE0EA5">
              <w:rPr>
                <w:rFonts w:ascii="Georgia" w:hAnsi="Georgia"/>
                <w:sz w:val="24"/>
                <w:szCs w:val="24"/>
              </w:rPr>
              <w:t>Odisha</w:t>
            </w:r>
          </w:p>
        </w:tc>
      </w:tr>
      <w:tr w:rsidR="0021074D" w:rsidRPr="00AE0EA5" w14:paraId="6A2516A5" w14:textId="77777777" w:rsidTr="0060397C">
        <w:trPr>
          <w:trHeight w:val="554"/>
          <w:jc w:val="center"/>
        </w:trPr>
        <w:tc>
          <w:tcPr>
            <w:tcW w:w="773" w:type="dxa"/>
            <w:tcBorders>
              <w:top w:val="double" w:sz="4" w:space="0" w:color="auto"/>
            </w:tcBorders>
            <w:shd w:val="clear" w:color="auto" w:fill="D9D9D9"/>
            <w:hideMark/>
          </w:tcPr>
          <w:p w14:paraId="48681E2B"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lastRenderedPageBreak/>
              <w:t>10</w:t>
            </w:r>
          </w:p>
        </w:tc>
        <w:tc>
          <w:tcPr>
            <w:tcW w:w="9688" w:type="dxa"/>
            <w:tcBorders>
              <w:top w:val="double" w:sz="4" w:space="0" w:color="auto"/>
            </w:tcBorders>
            <w:shd w:val="clear" w:color="auto" w:fill="D9D9D9"/>
            <w:hideMark/>
          </w:tcPr>
          <w:p w14:paraId="5D5A3EB9" w14:textId="4DC2E8AD" w:rsidR="0021074D" w:rsidRPr="00F16D2D" w:rsidRDefault="00BD251C" w:rsidP="00193E15">
            <w:pPr>
              <w:pStyle w:val="NoSpacing"/>
              <w:spacing w:line="360" w:lineRule="auto"/>
              <w:rPr>
                <w:rFonts w:ascii="Georgia" w:hAnsi="Georgia"/>
                <w:sz w:val="24"/>
                <w:szCs w:val="24"/>
              </w:rPr>
            </w:pPr>
            <w:r>
              <w:rPr>
                <w:rFonts w:ascii="Georgia" w:hAnsi="Georgia"/>
                <w:sz w:val="24"/>
                <w:szCs w:val="24"/>
              </w:rPr>
              <w:t xml:space="preserve"> </w:t>
            </w:r>
            <w:proofErr w:type="spellStart"/>
            <w:r w:rsidR="00C3083F">
              <w:rPr>
                <w:rFonts w:ascii="Georgia" w:hAnsi="Georgia"/>
                <w:sz w:val="24"/>
                <w:szCs w:val="24"/>
              </w:rPr>
              <w:t>Dr.</w:t>
            </w:r>
            <w:r w:rsidR="0021074D" w:rsidRPr="00AE0EA5">
              <w:rPr>
                <w:rFonts w:ascii="Georgia" w:hAnsi="Georgia"/>
                <w:sz w:val="24"/>
                <w:szCs w:val="24"/>
              </w:rPr>
              <w:t>G.</w:t>
            </w:r>
            <w:proofErr w:type="gramStart"/>
            <w:r w:rsidR="00F16D2D">
              <w:rPr>
                <w:rFonts w:ascii="Georgia" w:hAnsi="Georgia"/>
                <w:sz w:val="24"/>
                <w:szCs w:val="24"/>
              </w:rPr>
              <w:t>C.</w:t>
            </w:r>
            <w:r w:rsidR="00A23CB7" w:rsidRPr="00AE0EA5">
              <w:rPr>
                <w:rFonts w:ascii="Georgia" w:hAnsi="Georgia"/>
                <w:sz w:val="24"/>
                <w:szCs w:val="24"/>
              </w:rPr>
              <w:t>Negi</w:t>
            </w:r>
            <w:proofErr w:type="spellEnd"/>
            <w:proofErr w:type="gramEnd"/>
            <w:r w:rsidR="00F16D2D">
              <w:rPr>
                <w:rFonts w:ascii="Georgia" w:hAnsi="Georgia"/>
                <w:sz w:val="24"/>
                <w:szCs w:val="24"/>
              </w:rPr>
              <w:t xml:space="preserve"> </w:t>
            </w:r>
            <w:r w:rsidR="00A23CB7" w:rsidRPr="00AE0EA5">
              <w:rPr>
                <w:rFonts w:ascii="Georgia" w:hAnsi="Georgia"/>
                <w:sz w:val="24"/>
                <w:szCs w:val="24"/>
              </w:rPr>
              <w:t>Collage</w:t>
            </w:r>
            <w:r w:rsidR="00F16D2D">
              <w:rPr>
                <w:rFonts w:ascii="Georgia" w:hAnsi="Georgia"/>
                <w:sz w:val="24"/>
                <w:szCs w:val="24"/>
              </w:rPr>
              <w:t xml:space="preserve"> </w:t>
            </w:r>
            <w:r w:rsidR="00A23CB7" w:rsidRPr="00AE0EA5">
              <w:rPr>
                <w:rFonts w:ascii="Georgia" w:hAnsi="Georgia"/>
                <w:sz w:val="24"/>
                <w:szCs w:val="24"/>
              </w:rPr>
              <w:t>of</w:t>
            </w:r>
            <w:r w:rsidR="00F16D2D">
              <w:rPr>
                <w:rFonts w:ascii="Georgia" w:hAnsi="Georgia"/>
                <w:sz w:val="24"/>
                <w:szCs w:val="24"/>
              </w:rPr>
              <w:t xml:space="preserve"> </w:t>
            </w:r>
            <w:r w:rsidR="00A23CB7" w:rsidRPr="00AE0EA5">
              <w:rPr>
                <w:rFonts w:ascii="Georgia" w:hAnsi="Georgia"/>
                <w:sz w:val="24"/>
                <w:szCs w:val="24"/>
              </w:rPr>
              <w:t>veterinary</w:t>
            </w:r>
            <w:r w:rsidR="00F16D2D">
              <w:rPr>
                <w:rFonts w:ascii="Georgia" w:hAnsi="Georgia"/>
                <w:sz w:val="24"/>
                <w:szCs w:val="24"/>
              </w:rPr>
              <w:t xml:space="preserve"> </w:t>
            </w:r>
            <w:r w:rsidR="0021074D" w:rsidRPr="00AE0EA5">
              <w:rPr>
                <w:rFonts w:ascii="Georgia" w:hAnsi="Georgia"/>
                <w:sz w:val="24"/>
                <w:szCs w:val="24"/>
              </w:rPr>
              <w:t>&amp;</w:t>
            </w:r>
            <w:r w:rsidR="00F16D2D">
              <w:rPr>
                <w:rFonts w:ascii="Georgia" w:hAnsi="Georgia"/>
                <w:sz w:val="24"/>
                <w:szCs w:val="24"/>
              </w:rPr>
              <w:t xml:space="preserve"> </w:t>
            </w:r>
            <w:proofErr w:type="spellStart"/>
            <w:r w:rsidR="0021074D" w:rsidRPr="00AE0EA5">
              <w:rPr>
                <w:rFonts w:ascii="Georgia" w:hAnsi="Georgia"/>
                <w:sz w:val="24"/>
                <w:szCs w:val="24"/>
              </w:rPr>
              <w:t>Aminalsc</w:t>
            </w:r>
            <w:proofErr w:type="spellEnd"/>
            <w:r w:rsidR="0021074D" w:rsidRPr="00AE0EA5">
              <w:rPr>
                <w:rFonts w:ascii="Georgia" w:hAnsi="Georgia"/>
                <w:sz w:val="24"/>
                <w:szCs w:val="24"/>
              </w:rPr>
              <w:t>.,</w:t>
            </w:r>
            <w:r w:rsidR="00F16D2D">
              <w:rPr>
                <w:rFonts w:ascii="Georgia" w:hAnsi="Georgia"/>
                <w:sz w:val="24"/>
                <w:szCs w:val="24"/>
              </w:rPr>
              <w:t xml:space="preserve"> </w:t>
            </w:r>
            <w:r w:rsidR="0021074D" w:rsidRPr="00AE0EA5">
              <w:rPr>
                <w:rFonts w:ascii="Georgia" w:hAnsi="Georgia"/>
                <w:sz w:val="24"/>
                <w:szCs w:val="24"/>
              </w:rPr>
              <w:t>CSKH.</w:t>
            </w:r>
            <w:r w:rsidR="00F16D2D">
              <w:rPr>
                <w:rFonts w:ascii="Georgia" w:hAnsi="Georgia"/>
                <w:sz w:val="24"/>
                <w:szCs w:val="24"/>
              </w:rPr>
              <w:t xml:space="preserve"> </w:t>
            </w:r>
            <w:proofErr w:type="spellStart"/>
            <w:r w:rsidR="0021074D" w:rsidRPr="00AE0EA5">
              <w:rPr>
                <w:rFonts w:ascii="Georgia" w:hAnsi="Georgia"/>
                <w:sz w:val="24"/>
                <w:szCs w:val="24"/>
              </w:rPr>
              <w:t>P</w:t>
            </w:r>
            <w:r w:rsidR="00F16D2D" w:rsidRPr="00AE0EA5">
              <w:rPr>
                <w:rFonts w:ascii="Georgia" w:hAnsi="Georgia"/>
                <w:sz w:val="24"/>
                <w:szCs w:val="24"/>
              </w:rPr>
              <w:t>k</w:t>
            </w:r>
            <w:r w:rsidR="0021074D" w:rsidRPr="00AE0EA5">
              <w:rPr>
                <w:rFonts w:ascii="Georgia" w:hAnsi="Georgia"/>
                <w:sz w:val="24"/>
                <w:szCs w:val="24"/>
              </w:rPr>
              <w:t>rishi</w:t>
            </w:r>
            <w:proofErr w:type="spellEnd"/>
            <w:r w:rsidR="00F16D2D">
              <w:rPr>
                <w:rFonts w:ascii="Georgia" w:hAnsi="Georgia"/>
                <w:sz w:val="24"/>
                <w:szCs w:val="24"/>
              </w:rPr>
              <w:t xml:space="preserve"> </w:t>
            </w:r>
            <w:proofErr w:type="spellStart"/>
            <w:r w:rsidR="0021074D" w:rsidRPr="00AE0EA5">
              <w:rPr>
                <w:rFonts w:ascii="Georgia" w:hAnsi="Georgia"/>
                <w:sz w:val="24"/>
                <w:szCs w:val="24"/>
              </w:rPr>
              <w:t>Vishvavidyalaya</w:t>
            </w:r>
            <w:proofErr w:type="spellEnd"/>
            <w:r w:rsidR="0021074D" w:rsidRPr="00AE0EA5">
              <w:rPr>
                <w:rFonts w:ascii="Georgia" w:hAnsi="Georgia"/>
                <w:sz w:val="24"/>
                <w:szCs w:val="24"/>
              </w:rPr>
              <w:t>,</w:t>
            </w:r>
            <w:r w:rsidR="00F16D2D">
              <w:rPr>
                <w:rFonts w:ascii="Georgia" w:hAnsi="Georgia"/>
                <w:sz w:val="24"/>
                <w:szCs w:val="24"/>
              </w:rPr>
              <w:t xml:space="preserve"> </w:t>
            </w:r>
            <w:proofErr w:type="gramStart"/>
            <w:r w:rsidR="00DA5DE4" w:rsidRPr="00AE0EA5">
              <w:rPr>
                <w:rFonts w:ascii="Georgia" w:hAnsi="Georgia"/>
                <w:sz w:val="24"/>
                <w:szCs w:val="24"/>
              </w:rPr>
              <w:t>Palampur,</w:t>
            </w:r>
            <w:r w:rsidR="00DA5DE4">
              <w:rPr>
                <w:rFonts w:ascii="Georgia" w:hAnsi="Georgia"/>
                <w:sz w:val="24"/>
                <w:szCs w:val="24"/>
              </w:rPr>
              <w:t xml:space="preserve">  </w:t>
            </w:r>
            <w:r>
              <w:rPr>
                <w:rFonts w:ascii="Georgia" w:hAnsi="Georgia"/>
                <w:sz w:val="24"/>
                <w:szCs w:val="24"/>
              </w:rPr>
              <w:t xml:space="preserve"> </w:t>
            </w:r>
            <w:proofErr w:type="gramEnd"/>
            <w:r>
              <w:rPr>
                <w:rFonts w:ascii="Georgia" w:hAnsi="Georgia"/>
                <w:sz w:val="24"/>
                <w:szCs w:val="24"/>
              </w:rPr>
              <w:t xml:space="preserve"> </w:t>
            </w:r>
            <w:proofErr w:type="spellStart"/>
            <w:r w:rsidR="0021074D" w:rsidRPr="00AE0EA5">
              <w:rPr>
                <w:rFonts w:ascii="Georgia" w:hAnsi="Georgia"/>
                <w:sz w:val="24"/>
                <w:szCs w:val="24"/>
              </w:rPr>
              <w:t>Kangra</w:t>
            </w:r>
            <w:proofErr w:type="spellEnd"/>
            <w:r w:rsidR="0021074D" w:rsidRPr="00AE0EA5">
              <w:rPr>
                <w:rFonts w:ascii="Georgia" w:hAnsi="Georgia"/>
                <w:sz w:val="24"/>
                <w:szCs w:val="24"/>
              </w:rPr>
              <w:t>,</w:t>
            </w:r>
            <w:r w:rsidR="00F16D2D">
              <w:rPr>
                <w:rFonts w:ascii="Georgia" w:hAnsi="Georgia"/>
                <w:sz w:val="24"/>
                <w:szCs w:val="24"/>
              </w:rPr>
              <w:t xml:space="preserve"> </w:t>
            </w:r>
            <w:r w:rsidR="0021074D" w:rsidRPr="00AE0EA5">
              <w:rPr>
                <w:rFonts w:ascii="Georgia" w:hAnsi="Georgia"/>
                <w:sz w:val="24"/>
                <w:szCs w:val="24"/>
              </w:rPr>
              <w:t>HP</w:t>
            </w:r>
          </w:p>
        </w:tc>
      </w:tr>
      <w:tr w:rsidR="0021074D" w:rsidRPr="00AE0EA5" w14:paraId="2FD21259" w14:textId="77777777" w:rsidTr="00E10994">
        <w:trPr>
          <w:trHeight w:val="273"/>
          <w:jc w:val="center"/>
        </w:trPr>
        <w:tc>
          <w:tcPr>
            <w:tcW w:w="773" w:type="dxa"/>
            <w:hideMark/>
          </w:tcPr>
          <w:p w14:paraId="2BE2B72C"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11</w:t>
            </w:r>
          </w:p>
        </w:tc>
        <w:tc>
          <w:tcPr>
            <w:tcW w:w="9688" w:type="dxa"/>
            <w:hideMark/>
          </w:tcPr>
          <w:p w14:paraId="3399D6CC" w14:textId="77777777" w:rsidR="0021074D" w:rsidRPr="00AE0EA5" w:rsidRDefault="00BD251C"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Bombay</w:t>
            </w:r>
            <w:r w:rsidR="00B923F7">
              <w:rPr>
                <w:rFonts w:ascii="Georgia" w:hAnsi="Georgia"/>
                <w:sz w:val="24"/>
                <w:szCs w:val="24"/>
              </w:rPr>
              <w:t xml:space="preserve"> </w:t>
            </w:r>
            <w:r w:rsidR="0021074D" w:rsidRPr="00AE0EA5">
              <w:rPr>
                <w:rFonts w:ascii="Georgia" w:hAnsi="Georgia"/>
                <w:sz w:val="24"/>
                <w:szCs w:val="24"/>
              </w:rPr>
              <w:t>Veterinary</w:t>
            </w:r>
            <w:r w:rsidR="00B923F7">
              <w:rPr>
                <w:rFonts w:ascii="Georgia" w:hAnsi="Georgia"/>
                <w:sz w:val="24"/>
                <w:szCs w:val="24"/>
              </w:rPr>
              <w:t xml:space="preserve"> </w:t>
            </w:r>
            <w:r w:rsidR="0021074D" w:rsidRPr="00AE0EA5">
              <w:rPr>
                <w:rFonts w:ascii="Georgia" w:hAnsi="Georgia"/>
                <w:sz w:val="24"/>
                <w:szCs w:val="24"/>
              </w:rPr>
              <w:t>College</w:t>
            </w:r>
            <w:r w:rsidR="00B923F7">
              <w:rPr>
                <w:rFonts w:ascii="Georgia" w:hAnsi="Georgia"/>
                <w:sz w:val="24"/>
                <w:szCs w:val="24"/>
              </w:rPr>
              <w:t xml:space="preserve"> </w:t>
            </w:r>
            <w:r w:rsidR="0021074D" w:rsidRPr="00AE0EA5">
              <w:rPr>
                <w:rFonts w:ascii="Georgia" w:hAnsi="Georgia"/>
                <w:sz w:val="24"/>
                <w:szCs w:val="24"/>
              </w:rPr>
              <w:t>Parel</w:t>
            </w:r>
            <w:r w:rsidR="00B923F7">
              <w:rPr>
                <w:rFonts w:ascii="Georgia" w:hAnsi="Georgia"/>
                <w:sz w:val="24"/>
                <w:szCs w:val="24"/>
              </w:rPr>
              <w:t xml:space="preserve"> </w:t>
            </w:r>
            <w:r w:rsidR="0021074D" w:rsidRPr="00AE0EA5">
              <w:rPr>
                <w:rFonts w:ascii="Georgia" w:hAnsi="Georgia"/>
                <w:sz w:val="24"/>
                <w:szCs w:val="24"/>
              </w:rPr>
              <w:t>Mumbai,</w:t>
            </w:r>
            <w:r w:rsidR="00B923F7">
              <w:rPr>
                <w:rFonts w:ascii="Georgia" w:hAnsi="Georgia"/>
                <w:sz w:val="24"/>
                <w:szCs w:val="24"/>
              </w:rPr>
              <w:t xml:space="preserve"> </w:t>
            </w:r>
            <w:r w:rsidR="0021074D" w:rsidRPr="00AE0EA5">
              <w:rPr>
                <w:rFonts w:ascii="Georgia" w:hAnsi="Georgia"/>
                <w:sz w:val="24"/>
                <w:szCs w:val="24"/>
              </w:rPr>
              <w:t>Mumbai</w:t>
            </w:r>
            <w:r w:rsidR="00B923F7">
              <w:rPr>
                <w:rFonts w:ascii="Georgia" w:hAnsi="Georgia"/>
                <w:sz w:val="24"/>
                <w:szCs w:val="24"/>
              </w:rPr>
              <w:t xml:space="preserve"> </w:t>
            </w:r>
            <w:r w:rsidR="0021074D" w:rsidRPr="00AE0EA5">
              <w:rPr>
                <w:rFonts w:ascii="Georgia" w:hAnsi="Georgia"/>
                <w:sz w:val="24"/>
                <w:szCs w:val="24"/>
              </w:rPr>
              <w:t>Veterinary</w:t>
            </w:r>
            <w:r w:rsidR="00B923F7">
              <w:rPr>
                <w:rFonts w:ascii="Georgia" w:hAnsi="Georgia"/>
                <w:sz w:val="24"/>
                <w:szCs w:val="24"/>
              </w:rPr>
              <w:t xml:space="preserve"> </w:t>
            </w:r>
            <w:r w:rsidR="0021074D" w:rsidRPr="00AE0EA5">
              <w:rPr>
                <w:rFonts w:ascii="Georgia" w:hAnsi="Georgia"/>
                <w:sz w:val="24"/>
                <w:szCs w:val="24"/>
              </w:rPr>
              <w:t>College</w:t>
            </w:r>
            <w:r w:rsidR="00B923F7">
              <w:rPr>
                <w:rFonts w:ascii="Georgia" w:hAnsi="Georgia"/>
                <w:sz w:val="24"/>
                <w:szCs w:val="24"/>
              </w:rPr>
              <w:t xml:space="preserve"> </w:t>
            </w:r>
            <w:r w:rsidR="0021074D" w:rsidRPr="00AE0EA5">
              <w:rPr>
                <w:rFonts w:ascii="Georgia" w:hAnsi="Georgia"/>
                <w:sz w:val="24"/>
                <w:szCs w:val="24"/>
              </w:rPr>
              <w:t>Parel</w:t>
            </w:r>
            <w:r w:rsidR="00B923F7">
              <w:rPr>
                <w:rFonts w:ascii="Georgia" w:hAnsi="Georgia"/>
                <w:sz w:val="24"/>
                <w:szCs w:val="24"/>
              </w:rPr>
              <w:t xml:space="preserve"> </w:t>
            </w:r>
            <w:r w:rsidR="0021074D" w:rsidRPr="00AE0EA5">
              <w:rPr>
                <w:rFonts w:ascii="Georgia" w:hAnsi="Georgia"/>
                <w:sz w:val="24"/>
                <w:szCs w:val="24"/>
              </w:rPr>
              <w:t>Mumbai</w:t>
            </w:r>
          </w:p>
        </w:tc>
      </w:tr>
      <w:tr w:rsidR="0021074D" w:rsidRPr="00AE0EA5" w14:paraId="5E703579" w14:textId="77777777" w:rsidTr="0060397C">
        <w:trPr>
          <w:trHeight w:val="277"/>
          <w:jc w:val="center"/>
        </w:trPr>
        <w:tc>
          <w:tcPr>
            <w:tcW w:w="773" w:type="dxa"/>
            <w:shd w:val="clear" w:color="auto" w:fill="D9D9D9"/>
            <w:hideMark/>
          </w:tcPr>
          <w:p w14:paraId="2916A9B0"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12</w:t>
            </w:r>
          </w:p>
        </w:tc>
        <w:tc>
          <w:tcPr>
            <w:tcW w:w="9688" w:type="dxa"/>
            <w:shd w:val="clear" w:color="auto" w:fill="D9D9D9"/>
            <w:hideMark/>
          </w:tcPr>
          <w:p w14:paraId="6578981B" w14:textId="77777777" w:rsidR="0021074D" w:rsidRPr="00AE0EA5" w:rsidRDefault="00BD251C"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B923F7">
              <w:rPr>
                <w:rFonts w:ascii="Georgia" w:hAnsi="Georgia"/>
                <w:sz w:val="24"/>
                <w:szCs w:val="24"/>
              </w:rPr>
              <w:t xml:space="preserve"> </w:t>
            </w:r>
            <w:r w:rsidR="0021074D" w:rsidRPr="00AE0EA5">
              <w:rPr>
                <w:rFonts w:ascii="Georgia" w:hAnsi="Georgia"/>
                <w:sz w:val="24"/>
                <w:szCs w:val="24"/>
              </w:rPr>
              <w:t>of</w:t>
            </w:r>
            <w:r w:rsidR="007F37B7">
              <w:rPr>
                <w:rFonts w:ascii="Georgia" w:hAnsi="Georgia"/>
                <w:sz w:val="24"/>
                <w:szCs w:val="24"/>
              </w:rPr>
              <w:t xml:space="preserve"> </w:t>
            </w:r>
            <w:r w:rsidR="0021074D" w:rsidRPr="00AE0EA5">
              <w:rPr>
                <w:rFonts w:ascii="Georgia" w:hAnsi="Georgia"/>
                <w:sz w:val="24"/>
                <w:szCs w:val="24"/>
              </w:rPr>
              <w:t>Veterinary</w:t>
            </w:r>
            <w:r w:rsidR="00B923F7">
              <w:rPr>
                <w:rFonts w:ascii="Georgia" w:hAnsi="Georgia"/>
                <w:sz w:val="24"/>
                <w:szCs w:val="24"/>
              </w:rPr>
              <w:t xml:space="preserve"> </w:t>
            </w:r>
            <w:r w:rsidR="0021074D" w:rsidRPr="00AE0EA5">
              <w:rPr>
                <w:rFonts w:ascii="Georgia" w:hAnsi="Georgia"/>
                <w:sz w:val="24"/>
                <w:szCs w:val="24"/>
              </w:rPr>
              <w:t>Science</w:t>
            </w:r>
            <w:r w:rsidR="00B923F7">
              <w:rPr>
                <w:rFonts w:ascii="Georgia" w:hAnsi="Georgia"/>
                <w:sz w:val="24"/>
                <w:szCs w:val="24"/>
              </w:rPr>
              <w:t xml:space="preserve"> </w:t>
            </w:r>
            <w:r w:rsidR="0021074D" w:rsidRPr="00AE0EA5">
              <w:rPr>
                <w:rFonts w:ascii="Georgia" w:hAnsi="Georgia"/>
                <w:sz w:val="24"/>
                <w:szCs w:val="24"/>
              </w:rPr>
              <w:t>&amp;</w:t>
            </w:r>
            <w:r w:rsidR="00B923F7">
              <w:rPr>
                <w:rFonts w:ascii="Georgia" w:hAnsi="Georgia"/>
                <w:sz w:val="24"/>
                <w:szCs w:val="24"/>
              </w:rPr>
              <w:t xml:space="preserve"> </w:t>
            </w:r>
            <w:r w:rsidR="0021074D" w:rsidRPr="00AE0EA5">
              <w:rPr>
                <w:rFonts w:ascii="Georgia" w:hAnsi="Georgia"/>
                <w:sz w:val="24"/>
                <w:szCs w:val="24"/>
              </w:rPr>
              <w:t>Animal</w:t>
            </w:r>
            <w:r w:rsidR="00B923F7">
              <w:rPr>
                <w:rFonts w:ascii="Georgia" w:hAnsi="Georgia"/>
                <w:sz w:val="24"/>
                <w:szCs w:val="24"/>
              </w:rPr>
              <w:t xml:space="preserve"> </w:t>
            </w:r>
            <w:r w:rsidR="0021074D" w:rsidRPr="00AE0EA5">
              <w:rPr>
                <w:rFonts w:ascii="Georgia" w:hAnsi="Georgia"/>
                <w:sz w:val="24"/>
                <w:szCs w:val="24"/>
              </w:rPr>
              <w:t>Husbandry, Anand, Gujarat</w:t>
            </w:r>
          </w:p>
        </w:tc>
      </w:tr>
      <w:tr w:rsidR="0021074D" w:rsidRPr="00AE0EA5" w14:paraId="16252053" w14:textId="77777777" w:rsidTr="00E10994">
        <w:trPr>
          <w:trHeight w:val="274"/>
          <w:jc w:val="center"/>
        </w:trPr>
        <w:tc>
          <w:tcPr>
            <w:tcW w:w="773" w:type="dxa"/>
            <w:hideMark/>
          </w:tcPr>
          <w:p w14:paraId="11C051DB"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13</w:t>
            </w:r>
          </w:p>
        </w:tc>
        <w:tc>
          <w:tcPr>
            <w:tcW w:w="9688" w:type="dxa"/>
            <w:hideMark/>
          </w:tcPr>
          <w:p w14:paraId="1A10EB71" w14:textId="49651D39" w:rsidR="0021074D" w:rsidRPr="00AE0EA5" w:rsidRDefault="00BD251C"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Madras</w:t>
            </w:r>
            <w:r w:rsidR="00B923F7">
              <w:rPr>
                <w:rFonts w:ascii="Georgia" w:hAnsi="Georgia"/>
                <w:sz w:val="24"/>
                <w:szCs w:val="24"/>
              </w:rPr>
              <w:t xml:space="preserve"> </w:t>
            </w:r>
            <w:r w:rsidR="0021074D" w:rsidRPr="00AE0EA5">
              <w:rPr>
                <w:rFonts w:ascii="Georgia" w:hAnsi="Georgia"/>
                <w:sz w:val="24"/>
                <w:szCs w:val="24"/>
              </w:rPr>
              <w:t>Veterinary</w:t>
            </w:r>
            <w:r w:rsidR="00B923F7">
              <w:rPr>
                <w:rFonts w:ascii="Georgia" w:hAnsi="Georgia"/>
                <w:sz w:val="24"/>
                <w:szCs w:val="24"/>
              </w:rPr>
              <w:t xml:space="preserve"> </w:t>
            </w:r>
            <w:r w:rsidR="0021074D" w:rsidRPr="00AE0EA5">
              <w:rPr>
                <w:rFonts w:ascii="Georgia" w:hAnsi="Georgia"/>
                <w:sz w:val="24"/>
                <w:szCs w:val="24"/>
              </w:rPr>
              <w:t>College</w:t>
            </w:r>
            <w:r w:rsidR="00B923F7">
              <w:rPr>
                <w:rFonts w:ascii="Georgia" w:hAnsi="Georgia"/>
                <w:sz w:val="24"/>
                <w:szCs w:val="24"/>
              </w:rPr>
              <w:t xml:space="preserve"> </w:t>
            </w:r>
            <w:proofErr w:type="spellStart"/>
            <w:proofErr w:type="gramStart"/>
            <w:r w:rsidR="0021074D" w:rsidRPr="00AE0EA5">
              <w:rPr>
                <w:rFonts w:ascii="Georgia" w:hAnsi="Georgia"/>
                <w:sz w:val="24"/>
                <w:szCs w:val="24"/>
              </w:rPr>
              <w:t>Vepery</w:t>
            </w:r>
            <w:proofErr w:type="spellEnd"/>
            <w:r w:rsidR="00B923F7">
              <w:rPr>
                <w:rFonts w:ascii="Georgia" w:hAnsi="Georgia"/>
                <w:sz w:val="24"/>
                <w:szCs w:val="24"/>
              </w:rPr>
              <w:t xml:space="preserve"> </w:t>
            </w:r>
            <w:r w:rsidR="0021074D" w:rsidRPr="00AE0EA5">
              <w:rPr>
                <w:rFonts w:ascii="Georgia" w:hAnsi="Georgia"/>
                <w:sz w:val="24"/>
                <w:szCs w:val="24"/>
              </w:rPr>
              <w:t>,</w:t>
            </w:r>
            <w:proofErr w:type="gramEnd"/>
            <w:r w:rsidR="00B923F7">
              <w:rPr>
                <w:rFonts w:ascii="Georgia" w:hAnsi="Georgia"/>
                <w:sz w:val="24"/>
                <w:szCs w:val="24"/>
              </w:rPr>
              <w:t xml:space="preserve"> </w:t>
            </w:r>
            <w:r w:rsidR="0021074D" w:rsidRPr="00AE0EA5">
              <w:rPr>
                <w:rFonts w:ascii="Georgia" w:hAnsi="Georgia"/>
                <w:sz w:val="24"/>
                <w:szCs w:val="24"/>
              </w:rPr>
              <w:t>Chennai,</w:t>
            </w:r>
            <w:r w:rsidR="00B923F7">
              <w:rPr>
                <w:rFonts w:ascii="Georgia" w:hAnsi="Georgia"/>
                <w:sz w:val="24"/>
                <w:szCs w:val="24"/>
              </w:rPr>
              <w:t xml:space="preserve"> </w:t>
            </w:r>
            <w:r w:rsidR="0021074D" w:rsidRPr="00AE0EA5">
              <w:rPr>
                <w:rFonts w:ascii="Georgia" w:hAnsi="Georgia"/>
                <w:sz w:val="24"/>
                <w:szCs w:val="24"/>
              </w:rPr>
              <w:t>Tamil</w:t>
            </w:r>
            <w:r w:rsidR="00DA5DE4">
              <w:rPr>
                <w:rFonts w:ascii="Georgia" w:hAnsi="Georgia"/>
                <w:sz w:val="24"/>
                <w:szCs w:val="24"/>
              </w:rPr>
              <w:t xml:space="preserve"> </w:t>
            </w:r>
            <w:r w:rsidR="0021074D" w:rsidRPr="00AE0EA5">
              <w:rPr>
                <w:rFonts w:ascii="Georgia" w:hAnsi="Georgia"/>
                <w:sz w:val="24"/>
                <w:szCs w:val="24"/>
              </w:rPr>
              <w:t>Nadu</w:t>
            </w:r>
          </w:p>
        </w:tc>
      </w:tr>
      <w:tr w:rsidR="0021074D" w:rsidRPr="00AE0EA5" w14:paraId="0FE17E94" w14:textId="77777777" w:rsidTr="0060397C">
        <w:trPr>
          <w:trHeight w:val="277"/>
          <w:jc w:val="center"/>
        </w:trPr>
        <w:tc>
          <w:tcPr>
            <w:tcW w:w="773" w:type="dxa"/>
            <w:shd w:val="clear" w:color="auto" w:fill="D9D9D9"/>
            <w:hideMark/>
          </w:tcPr>
          <w:p w14:paraId="2955D490"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14</w:t>
            </w:r>
          </w:p>
        </w:tc>
        <w:tc>
          <w:tcPr>
            <w:tcW w:w="9688" w:type="dxa"/>
            <w:shd w:val="clear" w:color="auto" w:fill="D9D9D9"/>
            <w:hideMark/>
          </w:tcPr>
          <w:p w14:paraId="5CC86BEE" w14:textId="77777777" w:rsidR="0021074D" w:rsidRPr="00AE0EA5" w:rsidRDefault="00BD251C"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College</w:t>
            </w:r>
            <w:r w:rsidR="00B923F7">
              <w:rPr>
                <w:rFonts w:ascii="Georgia" w:hAnsi="Georgia"/>
                <w:sz w:val="24"/>
                <w:szCs w:val="24"/>
              </w:rPr>
              <w:t xml:space="preserve"> </w:t>
            </w:r>
            <w:r w:rsidR="0021074D" w:rsidRPr="00AE0EA5">
              <w:rPr>
                <w:rFonts w:ascii="Georgia" w:hAnsi="Georgia"/>
                <w:sz w:val="24"/>
                <w:szCs w:val="24"/>
              </w:rPr>
              <w:t>of</w:t>
            </w:r>
            <w:r w:rsidR="00B923F7">
              <w:rPr>
                <w:rFonts w:ascii="Georgia" w:hAnsi="Georgia"/>
                <w:sz w:val="24"/>
                <w:szCs w:val="24"/>
              </w:rPr>
              <w:t xml:space="preserve"> </w:t>
            </w:r>
            <w:r w:rsidR="0021074D" w:rsidRPr="00AE0EA5">
              <w:rPr>
                <w:rFonts w:ascii="Georgia" w:hAnsi="Georgia"/>
                <w:sz w:val="24"/>
                <w:szCs w:val="24"/>
              </w:rPr>
              <w:t>Veterinary</w:t>
            </w:r>
            <w:r w:rsidR="00B923F7">
              <w:rPr>
                <w:rFonts w:ascii="Georgia" w:hAnsi="Georgia"/>
                <w:sz w:val="24"/>
                <w:szCs w:val="24"/>
              </w:rPr>
              <w:t xml:space="preserve"> </w:t>
            </w:r>
            <w:r w:rsidR="0021074D" w:rsidRPr="00AE0EA5">
              <w:rPr>
                <w:rFonts w:ascii="Georgia" w:hAnsi="Georgia"/>
                <w:sz w:val="24"/>
                <w:szCs w:val="24"/>
              </w:rPr>
              <w:t>&amp;</w:t>
            </w:r>
            <w:r w:rsidR="00B923F7">
              <w:rPr>
                <w:rFonts w:ascii="Georgia" w:hAnsi="Georgia"/>
                <w:sz w:val="24"/>
                <w:szCs w:val="24"/>
              </w:rPr>
              <w:t xml:space="preserve"> </w:t>
            </w:r>
            <w:r w:rsidR="0021074D" w:rsidRPr="00AE0EA5">
              <w:rPr>
                <w:rFonts w:ascii="Georgia" w:hAnsi="Georgia"/>
                <w:sz w:val="24"/>
                <w:szCs w:val="24"/>
              </w:rPr>
              <w:t>Animal</w:t>
            </w:r>
            <w:r w:rsidR="00B923F7">
              <w:rPr>
                <w:rFonts w:ascii="Georgia" w:hAnsi="Georgia"/>
                <w:sz w:val="24"/>
                <w:szCs w:val="24"/>
              </w:rPr>
              <w:t xml:space="preserve"> </w:t>
            </w:r>
            <w:r w:rsidR="0021074D" w:rsidRPr="00AE0EA5">
              <w:rPr>
                <w:rFonts w:ascii="Georgia" w:hAnsi="Georgia"/>
                <w:sz w:val="24"/>
                <w:szCs w:val="24"/>
              </w:rPr>
              <w:t>Sciences,</w:t>
            </w:r>
            <w:r w:rsidR="00B923F7">
              <w:rPr>
                <w:rFonts w:ascii="Georgia" w:hAnsi="Georgia"/>
                <w:sz w:val="24"/>
                <w:szCs w:val="24"/>
              </w:rPr>
              <w:t xml:space="preserve"> </w:t>
            </w:r>
            <w:r w:rsidR="0021074D" w:rsidRPr="00AE0EA5">
              <w:rPr>
                <w:rFonts w:ascii="Georgia" w:hAnsi="Georgia"/>
                <w:sz w:val="24"/>
                <w:szCs w:val="24"/>
              </w:rPr>
              <w:t>Meerut,</w:t>
            </w:r>
            <w:r w:rsidR="00B923F7">
              <w:rPr>
                <w:rFonts w:ascii="Georgia" w:hAnsi="Georgia"/>
                <w:sz w:val="24"/>
                <w:szCs w:val="24"/>
              </w:rPr>
              <w:t xml:space="preserve"> </w:t>
            </w:r>
            <w:r w:rsidR="0021074D" w:rsidRPr="00AE0EA5">
              <w:rPr>
                <w:rFonts w:ascii="Georgia" w:hAnsi="Georgia"/>
                <w:sz w:val="24"/>
                <w:szCs w:val="24"/>
              </w:rPr>
              <w:t>UP</w:t>
            </w:r>
          </w:p>
        </w:tc>
      </w:tr>
      <w:tr w:rsidR="0021074D" w:rsidRPr="00AE0EA5" w14:paraId="60215DE9" w14:textId="77777777" w:rsidTr="00E10994">
        <w:trPr>
          <w:trHeight w:val="273"/>
          <w:jc w:val="center"/>
        </w:trPr>
        <w:tc>
          <w:tcPr>
            <w:tcW w:w="773" w:type="dxa"/>
            <w:hideMark/>
          </w:tcPr>
          <w:p w14:paraId="58C1A392" w14:textId="77777777" w:rsidR="0021074D" w:rsidRPr="00E10994" w:rsidRDefault="0021074D" w:rsidP="00193E15">
            <w:pPr>
              <w:pStyle w:val="NoSpacing"/>
              <w:spacing w:line="360" w:lineRule="auto"/>
              <w:jc w:val="center"/>
              <w:rPr>
                <w:rFonts w:ascii="Book Antiqua" w:eastAsia="Times New Roman" w:hAnsi="Book Antiqua"/>
                <w:sz w:val="24"/>
                <w:szCs w:val="24"/>
                <w:lang w:val="en-US"/>
              </w:rPr>
            </w:pPr>
            <w:r w:rsidRPr="00E10994">
              <w:rPr>
                <w:rFonts w:ascii="Book Antiqua" w:hAnsi="Book Antiqua"/>
                <w:sz w:val="24"/>
                <w:szCs w:val="24"/>
              </w:rPr>
              <w:t>15</w:t>
            </w:r>
          </w:p>
        </w:tc>
        <w:tc>
          <w:tcPr>
            <w:tcW w:w="9688" w:type="dxa"/>
            <w:hideMark/>
          </w:tcPr>
          <w:p w14:paraId="17ACED89" w14:textId="77777777" w:rsidR="0021074D" w:rsidRPr="00AE0EA5" w:rsidRDefault="00BD251C" w:rsidP="00193E15">
            <w:pPr>
              <w:pStyle w:val="NoSpacing"/>
              <w:spacing w:line="360" w:lineRule="auto"/>
              <w:rPr>
                <w:rFonts w:ascii="Georgia" w:eastAsia="Times New Roman" w:hAnsi="Georgia"/>
                <w:sz w:val="24"/>
                <w:szCs w:val="24"/>
                <w:lang w:val="en-US"/>
              </w:rPr>
            </w:pPr>
            <w:r>
              <w:rPr>
                <w:rFonts w:ascii="Georgia" w:hAnsi="Georgia"/>
                <w:sz w:val="24"/>
                <w:szCs w:val="24"/>
              </w:rPr>
              <w:t xml:space="preserve"> </w:t>
            </w:r>
            <w:r w:rsidR="0021074D" w:rsidRPr="00AE0EA5">
              <w:rPr>
                <w:rFonts w:ascii="Georgia" w:hAnsi="Georgia"/>
                <w:sz w:val="24"/>
                <w:szCs w:val="24"/>
              </w:rPr>
              <w:t>Faculty</w:t>
            </w:r>
            <w:r w:rsidR="00B923F7">
              <w:rPr>
                <w:rFonts w:ascii="Georgia" w:hAnsi="Georgia"/>
                <w:sz w:val="24"/>
                <w:szCs w:val="24"/>
              </w:rPr>
              <w:t xml:space="preserve"> </w:t>
            </w:r>
            <w:r w:rsidR="0021074D" w:rsidRPr="00AE0EA5">
              <w:rPr>
                <w:rFonts w:ascii="Georgia" w:hAnsi="Georgia"/>
                <w:sz w:val="24"/>
                <w:szCs w:val="24"/>
              </w:rPr>
              <w:t>of</w:t>
            </w:r>
            <w:r w:rsidR="00B923F7">
              <w:rPr>
                <w:rFonts w:ascii="Georgia" w:hAnsi="Georgia"/>
                <w:sz w:val="24"/>
                <w:szCs w:val="24"/>
              </w:rPr>
              <w:t xml:space="preserve"> </w:t>
            </w:r>
            <w:r w:rsidR="0021074D" w:rsidRPr="00AE0EA5">
              <w:rPr>
                <w:rFonts w:ascii="Georgia" w:hAnsi="Georgia"/>
                <w:sz w:val="24"/>
                <w:szCs w:val="24"/>
              </w:rPr>
              <w:t>Veterinary</w:t>
            </w:r>
            <w:r w:rsidR="00B923F7">
              <w:rPr>
                <w:rFonts w:ascii="Georgia" w:hAnsi="Georgia"/>
                <w:sz w:val="24"/>
                <w:szCs w:val="24"/>
              </w:rPr>
              <w:t xml:space="preserve"> </w:t>
            </w:r>
            <w:r w:rsidR="0021074D" w:rsidRPr="00AE0EA5">
              <w:rPr>
                <w:rFonts w:ascii="Georgia" w:hAnsi="Georgia"/>
                <w:sz w:val="24"/>
                <w:szCs w:val="24"/>
              </w:rPr>
              <w:t>and</w:t>
            </w:r>
            <w:r w:rsidR="00B923F7">
              <w:rPr>
                <w:rFonts w:ascii="Georgia" w:hAnsi="Georgia"/>
                <w:sz w:val="24"/>
                <w:szCs w:val="24"/>
              </w:rPr>
              <w:t xml:space="preserve"> </w:t>
            </w:r>
            <w:r w:rsidR="0021074D" w:rsidRPr="00AE0EA5">
              <w:rPr>
                <w:rFonts w:ascii="Georgia" w:hAnsi="Georgia"/>
                <w:sz w:val="24"/>
                <w:szCs w:val="24"/>
              </w:rPr>
              <w:t>Animal</w:t>
            </w:r>
            <w:r w:rsidR="00B923F7">
              <w:rPr>
                <w:rFonts w:ascii="Georgia" w:hAnsi="Georgia"/>
                <w:sz w:val="24"/>
                <w:szCs w:val="24"/>
              </w:rPr>
              <w:t xml:space="preserve"> </w:t>
            </w:r>
            <w:r w:rsidR="0021074D" w:rsidRPr="00AE0EA5">
              <w:rPr>
                <w:rFonts w:ascii="Georgia" w:hAnsi="Georgia"/>
                <w:sz w:val="24"/>
                <w:szCs w:val="24"/>
              </w:rPr>
              <w:t>Sciences</w:t>
            </w:r>
            <w:r w:rsidR="00B923F7">
              <w:rPr>
                <w:rFonts w:ascii="Georgia" w:hAnsi="Georgia"/>
                <w:sz w:val="24"/>
                <w:szCs w:val="24"/>
              </w:rPr>
              <w:t xml:space="preserve"> </w:t>
            </w:r>
            <w:proofErr w:type="spellStart"/>
            <w:r w:rsidR="0021074D" w:rsidRPr="00AE0EA5">
              <w:rPr>
                <w:rFonts w:ascii="Georgia" w:hAnsi="Georgia"/>
                <w:sz w:val="24"/>
                <w:szCs w:val="24"/>
              </w:rPr>
              <w:t>Mohanpur</w:t>
            </w:r>
            <w:proofErr w:type="spellEnd"/>
            <w:r w:rsidR="00B923F7">
              <w:rPr>
                <w:rFonts w:ascii="Georgia" w:hAnsi="Georgia"/>
                <w:sz w:val="24"/>
                <w:szCs w:val="24"/>
              </w:rPr>
              <w:t xml:space="preserve"> </w:t>
            </w:r>
            <w:proofErr w:type="spellStart"/>
            <w:proofErr w:type="gramStart"/>
            <w:r w:rsidR="0021074D" w:rsidRPr="00AE0EA5">
              <w:rPr>
                <w:rFonts w:ascii="Georgia" w:hAnsi="Georgia"/>
                <w:sz w:val="24"/>
                <w:szCs w:val="24"/>
              </w:rPr>
              <w:t>Nadia,West</w:t>
            </w:r>
            <w:proofErr w:type="spellEnd"/>
            <w:proofErr w:type="gramEnd"/>
            <w:r w:rsidR="00B923F7">
              <w:rPr>
                <w:rFonts w:ascii="Georgia" w:hAnsi="Georgia"/>
                <w:sz w:val="24"/>
                <w:szCs w:val="24"/>
              </w:rPr>
              <w:t xml:space="preserve"> </w:t>
            </w:r>
            <w:r w:rsidR="0021074D" w:rsidRPr="00AE0EA5">
              <w:rPr>
                <w:rFonts w:ascii="Georgia" w:hAnsi="Georgia"/>
                <w:sz w:val="24"/>
                <w:szCs w:val="24"/>
              </w:rPr>
              <w:t>Bengal</w:t>
            </w:r>
          </w:p>
        </w:tc>
      </w:tr>
    </w:tbl>
    <w:p w14:paraId="7B1C95DF" w14:textId="77777777" w:rsidR="000A7AB3" w:rsidRDefault="000A7AB3" w:rsidP="00A23CB7">
      <w:pPr>
        <w:autoSpaceDE w:val="0"/>
        <w:autoSpaceDN w:val="0"/>
        <w:adjustRightInd w:val="0"/>
        <w:rPr>
          <w:rFonts w:ascii="Book Antiqua" w:hAnsi="Book Antiqua" w:cs="AppleSystemUIFont"/>
          <w:b/>
          <w:bCs/>
          <w:color w:val="FFFFFF" w:themeColor="background1"/>
          <w:kern w:val="0"/>
          <w:sz w:val="36"/>
          <w:szCs w:val="36"/>
          <w:shd w:val="clear" w:color="auto" w:fill="007400"/>
          <w:lang w:val="en-US"/>
        </w:rPr>
      </w:pPr>
    </w:p>
    <w:p w14:paraId="12AE913D" w14:textId="77777777" w:rsidR="008266E5" w:rsidRDefault="008266E5" w:rsidP="000A7AB3">
      <w:pPr>
        <w:autoSpaceDE w:val="0"/>
        <w:autoSpaceDN w:val="0"/>
        <w:adjustRightInd w:val="0"/>
        <w:ind w:firstLine="720"/>
        <w:jc w:val="center"/>
        <w:rPr>
          <w:rFonts w:ascii="Book Antiqua" w:hAnsi="Book Antiqua" w:cs="AppleSystemUIFont"/>
          <w:b/>
          <w:bCs/>
          <w:color w:val="FFFFFF" w:themeColor="background1"/>
          <w:kern w:val="0"/>
          <w:sz w:val="36"/>
          <w:szCs w:val="36"/>
          <w:shd w:val="clear" w:color="auto" w:fill="007400"/>
          <w:lang w:val="en-US"/>
        </w:rPr>
      </w:pPr>
      <w:bookmarkStart w:id="0" w:name="_GoBack"/>
      <w:bookmarkEnd w:id="0"/>
    </w:p>
    <w:p w14:paraId="4E0682FD" w14:textId="77777777" w:rsidR="008266E5" w:rsidRDefault="008266E5" w:rsidP="000A7AB3">
      <w:pPr>
        <w:autoSpaceDE w:val="0"/>
        <w:autoSpaceDN w:val="0"/>
        <w:adjustRightInd w:val="0"/>
        <w:ind w:firstLine="720"/>
        <w:jc w:val="center"/>
        <w:rPr>
          <w:rFonts w:ascii="Book Antiqua" w:hAnsi="Book Antiqua" w:cs="AppleSystemUIFont"/>
          <w:b/>
          <w:bCs/>
          <w:color w:val="FFFFFF" w:themeColor="background1"/>
          <w:kern w:val="0"/>
          <w:sz w:val="36"/>
          <w:szCs w:val="36"/>
          <w:shd w:val="clear" w:color="auto" w:fill="007400"/>
          <w:lang w:val="en-US"/>
        </w:rPr>
      </w:pPr>
    </w:p>
    <w:p w14:paraId="6ADBF5BB" w14:textId="77777777" w:rsidR="008266E5" w:rsidRDefault="008266E5" w:rsidP="000A7AB3">
      <w:pPr>
        <w:autoSpaceDE w:val="0"/>
        <w:autoSpaceDN w:val="0"/>
        <w:adjustRightInd w:val="0"/>
        <w:ind w:firstLine="720"/>
        <w:jc w:val="center"/>
        <w:rPr>
          <w:rFonts w:ascii="Book Antiqua" w:hAnsi="Book Antiqua" w:cs="AppleSystemUIFont"/>
          <w:b/>
          <w:bCs/>
          <w:color w:val="FFFFFF" w:themeColor="background1"/>
          <w:kern w:val="0"/>
          <w:sz w:val="36"/>
          <w:szCs w:val="36"/>
          <w:shd w:val="clear" w:color="auto" w:fill="007400"/>
          <w:lang w:val="en-US"/>
        </w:rPr>
      </w:pPr>
    </w:p>
    <w:p w14:paraId="136EEE43" w14:textId="77777777" w:rsidR="0035683F" w:rsidRDefault="0035683F" w:rsidP="000A7AB3">
      <w:pPr>
        <w:autoSpaceDE w:val="0"/>
        <w:autoSpaceDN w:val="0"/>
        <w:adjustRightInd w:val="0"/>
        <w:ind w:firstLine="720"/>
        <w:jc w:val="center"/>
        <w:rPr>
          <w:rFonts w:ascii="Book Antiqua" w:hAnsi="Book Antiqua" w:cs="AppleSystemUIFont"/>
          <w:b/>
          <w:bCs/>
          <w:color w:val="FFFFFF" w:themeColor="background1"/>
          <w:kern w:val="0"/>
          <w:sz w:val="36"/>
          <w:szCs w:val="36"/>
          <w:shd w:val="clear" w:color="auto" w:fill="007400"/>
          <w:lang w:val="en-US"/>
        </w:rPr>
      </w:pPr>
      <w:r w:rsidRPr="000A7AB3">
        <w:rPr>
          <w:rFonts w:ascii="Book Antiqua" w:hAnsi="Book Antiqua" w:cs="AppleSystemUIFont"/>
          <w:b/>
          <w:bCs/>
          <w:color w:val="FFFFFF" w:themeColor="background1"/>
          <w:kern w:val="0"/>
          <w:sz w:val="36"/>
          <w:szCs w:val="36"/>
          <w:shd w:val="clear" w:color="auto" w:fill="007400"/>
          <w:lang w:val="en-US"/>
        </w:rPr>
        <w:t>B</w:t>
      </w:r>
      <w:r w:rsidR="00B45418" w:rsidRPr="000A7AB3">
        <w:rPr>
          <w:rFonts w:ascii="Book Antiqua" w:hAnsi="Book Antiqua" w:cs="AppleSystemUIFont"/>
          <w:b/>
          <w:bCs/>
          <w:color w:val="FFFFFF" w:themeColor="background1"/>
          <w:kern w:val="0"/>
          <w:sz w:val="36"/>
          <w:szCs w:val="36"/>
          <w:shd w:val="clear" w:color="auto" w:fill="007400"/>
          <w:lang w:val="en-US"/>
        </w:rPr>
        <w:t>V</w:t>
      </w:r>
      <w:r w:rsidRPr="000A7AB3">
        <w:rPr>
          <w:rFonts w:ascii="Book Antiqua" w:hAnsi="Book Antiqua" w:cs="AppleSystemUIFont"/>
          <w:b/>
          <w:bCs/>
          <w:color w:val="FFFFFF" w:themeColor="background1"/>
          <w:kern w:val="0"/>
          <w:sz w:val="36"/>
          <w:szCs w:val="36"/>
          <w:shd w:val="clear" w:color="auto" w:fill="007400"/>
          <w:lang w:val="en-US"/>
        </w:rPr>
        <w:t>S</w:t>
      </w:r>
      <w:r w:rsidR="00B45418" w:rsidRPr="000A7AB3">
        <w:rPr>
          <w:rFonts w:ascii="Book Antiqua" w:hAnsi="Book Antiqua" w:cs="AppleSystemUIFont"/>
          <w:b/>
          <w:bCs/>
          <w:color w:val="FFFFFF" w:themeColor="background1"/>
          <w:kern w:val="0"/>
          <w:sz w:val="36"/>
          <w:szCs w:val="36"/>
          <w:shd w:val="clear" w:color="auto" w:fill="007400"/>
          <w:lang w:val="en-US"/>
        </w:rPr>
        <w:t>C</w:t>
      </w:r>
      <w:r w:rsidR="00A44E63" w:rsidRPr="000A7AB3">
        <w:rPr>
          <w:rFonts w:ascii="Book Antiqua" w:hAnsi="Book Antiqua" w:cs="AppleSystemUIFont"/>
          <w:b/>
          <w:bCs/>
          <w:color w:val="FFFFFF" w:themeColor="background1"/>
          <w:kern w:val="0"/>
          <w:sz w:val="36"/>
          <w:szCs w:val="36"/>
          <w:shd w:val="clear" w:color="auto" w:fill="007400"/>
          <w:lang w:val="en-US"/>
        </w:rPr>
        <w:t xml:space="preserve"> Course </w:t>
      </w:r>
      <w:r w:rsidRPr="000A7AB3">
        <w:rPr>
          <w:rFonts w:ascii="Book Antiqua" w:hAnsi="Book Antiqua" w:cs="AppleSystemUIFont"/>
          <w:b/>
          <w:bCs/>
          <w:color w:val="FFFFFF" w:themeColor="background1"/>
          <w:kern w:val="0"/>
          <w:sz w:val="36"/>
          <w:szCs w:val="36"/>
          <w:shd w:val="clear" w:color="auto" w:fill="007400"/>
          <w:lang w:val="en-US"/>
        </w:rPr>
        <w:t>Frequently Asked Questions (FAQs)</w:t>
      </w:r>
    </w:p>
    <w:p w14:paraId="21B74666" w14:textId="77777777" w:rsidR="000A7AB3" w:rsidRPr="000A7AB3" w:rsidRDefault="000A7AB3" w:rsidP="000A7AB3">
      <w:pPr>
        <w:autoSpaceDE w:val="0"/>
        <w:autoSpaceDN w:val="0"/>
        <w:adjustRightInd w:val="0"/>
        <w:ind w:firstLine="720"/>
        <w:jc w:val="center"/>
        <w:rPr>
          <w:rFonts w:ascii="Book Antiqua" w:hAnsi="Book Antiqua" w:cs="AppleSystemUIFont"/>
          <w:b/>
          <w:bCs/>
          <w:color w:val="FFFFFF" w:themeColor="background1"/>
          <w:kern w:val="0"/>
          <w:sz w:val="36"/>
          <w:szCs w:val="36"/>
          <w:lang w:val="en-US"/>
        </w:rPr>
      </w:pPr>
    </w:p>
    <w:p w14:paraId="0F148A87" w14:textId="6295EE51" w:rsidR="000A7AB3" w:rsidRPr="007E1F1F" w:rsidRDefault="000A7AB3"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w:t>
      </w:r>
      <w:r w:rsidR="00B065D7">
        <w:rPr>
          <w:rFonts w:ascii="Georgia" w:hAnsi="Georgia" w:cs="AppleSystemUIFont"/>
          <w:color w:val="C5073E"/>
          <w:kern w:val="0"/>
          <w:lang w:val="en-GB"/>
        </w:rPr>
        <w:t xml:space="preserve"> </w:t>
      </w:r>
      <w:r w:rsidR="00B45418" w:rsidRPr="007E1F1F">
        <w:rPr>
          <w:rFonts w:ascii="Georgia" w:hAnsi="Georgia" w:cs="AppleSystemUIFont"/>
          <w:color w:val="C5073E"/>
          <w:kern w:val="0"/>
          <w:lang w:val="en-GB"/>
        </w:rPr>
        <w:t xml:space="preserve">What does BVSc &amp; AH stand for? </w:t>
      </w:r>
    </w:p>
    <w:p w14:paraId="22131DDC" w14:textId="77777777" w:rsidR="000A7AB3" w:rsidRDefault="000A7AB3" w:rsidP="00B45418">
      <w:pPr>
        <w:autoSpaceDE w:val="0"/>
        <w:autoSpaceDN w:val="0"/>
        <w:adjustRightInd w:val="0"/>
        <w:rPr>
          <w:rFonts w:ascii="Georgia" w:hAnsi="Georgia" w:cs="AppleSystemUIFont"/>
          <w:kern w:val="0"/>
          <w:lang w:val="en-GB"/>
        </w:rPr>
      </w:pPr>
    </w:p>
    <w:p w14:paraId="526D38F8" w14:textId="77777777" w:rsidR="00B45418" w:rsidRPr="00D9402D" w:rsidRDefault="00B45418" w:rsidP="00E5445D">
      <w:pPr>
        <w:pStyle w:val="ListParagraph"/>
        <w:numPr>
          <w:ilvl w:val="0"/>
          <w:numId w:val="20"/>
        </w:numPr>
        <w:autoSpaceDE w:val="0"/>
        <w:autoSpaceDN w:val="0"/>
        <w:adjustRightInd w:val="0"/>
        <w:rPr>
          <w:rFonts w:ascii="Georgia" w:hAnsi="Georgia" w:cs="AppleSystemUIFont"/>
          <w:kern w:val="0"/>
          <w:lang w:val="en-GB"/>
        </w:rPr>
      </w:pPr>
      <w:r w:rsidRPr="00D9402D">
        <w:rPr>
          <w:rFonts w:ascii="Georgia" w:hAnsi="Georgia" w:cs="AppleSystemUIFont"/>
          <w:kern w:val="0"/>
          <w:lang w:val="en-GB"/>
        </w:rPr>
        <w:t>BVSc &amp; AH stands for Bachelor of Veterinary Science and Animal Husbandry.</w:t>
      </w:r>
    </w:p>
    <w:p w14:paraId="432F56D6" w14:textId="77777777" w:rsidR="000A7AB3" w:rsidRPr="00AE0EA5" w:rsidRDefault="000A7AB3" w:rsidP="00B45418">
      <w:pPr>
        <w:autoSpaceDE w:val="0"/>
        <w:autoSpaceDN w:val="0"/>
        <w:adjustRightInd w:val="0"/>
        <w:rPr>
          <w:rFonts w:ascii="Georgia" w:hAnsi="Georgia" w:cs="AppleSystemUIFont"/>
          <w:kern w:val="0"/>
          <w:lang w:val="en-GB"/>
        </w:rPr>
      </w:pPr>
    </w:p>
    <w:p w14:paraId="0A233A4B"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 xml:space="preserve">Q. Is pursuing BVSc from a private college advisable? </w:t>
      </w:r>
    </w:p>
    <w:p w14:paraId="04800DF7" w14:textId="77777777" w:rsidR="000A7AB3" w:rsidRDefault="000A7AB3" w:rsidP="00B45418">
      <w:pPr>
        <w:autoSpaceDE w:val="0"/>
        <w:autoSpaceDN w:val="0"/>
        <w:adjustRightInd w:val="0"/>
        <w:rPr>
          <w:rFonts w:ascii="Georgia" w:hAnsi="Georgia" w:cs="AppleSystemUIFont"/>
          <w:kern w:val="0"/>
          <w:lang w:val="en-GB"/>
        </w:rPr>
      </w:pPr>
    </w:p>
    <w:p w14:paraId="3FA4717B" w14:textId="77777777" w:rsidR="000A7AB3" w:rsidRPr="00AC2AE5" w:rsidRDefault="00B45418" w:rsidP="00E5445D">
      <w:pPr>
        <w:pStyle w:val="ListParagraph"/>
        <w:numPr>
          <w:ilvl w:val="0"/>
          <w:numId w:val="19"/>
        </w:numPr>
        <w:autoSpaceDE w:val="0"/>
        <w:autoSpaceDN w:val="0"/>
        <w:adjustRightInd w:val="0"/>
        <w:spacing w:line="480" w:lineRule="auto"/>
        <w:rPr>
          <w:rFonts w:ascii="Georgia" w:hAnsi="Georgia" w:cs="AppleSystemUIFont"/>
          <w:kern w:val="0"/>
          <w:lang w:val="en-GB"/>
        </w:rPr>
      </w:pPr>
      <w:r w:rsidRPr="00D9402D">
        <w:rPr>
          <w:rFonts w:ascii="Georgia" w:hAnsi="Georgia" w:cs="AppleSystemUIFont"/>
          <w:kern w:val="0"/>
          <w:lang w:val="en-GB"/>
        </w:rPr>
        <w:t>Yes, pursuing BVSc from a private veterinary college doesn't negatively impact your career prospects. However, tuition fees in private colleges can be significantly higher compared to government institutions.</w:t>
      </w:r>
    </w:p>
    <w:p w14:paraId="22A250BB"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 How can I verify the authenticity of a BVSc &amp; AH course in India?</w:t>
      </w:r>
    </w:p>
    <w:p w14:paraId="47FFCFA1" w14:textId="77777777" w:rsidR="000A7AB3" w:rsidRDefault="000A7AB3" w:rsidP="00B45418">
      <w:pPr>
        <w:autoSpaceDE w:val="0"/>
        <w:autoSpaceDN w:val="0"/>
        <w:adjustRightInd w:val="0"/>
        <w:rPr>
          <w:rFonts w:ascii="Georgia" w:hAnsi="Georgia" w:cs="AppleSystemUIFont"/>
          <w:kern w:val="0"/>
          <w:lang w:val="en-GB"/>
        </w:rPr>
      </w:pPr>
    </w:p>
    <w:p w14:paraId="3BCD2815" w14:textId="77777777" w:rsidR="000A7AB3" w:rsidRPr="003C74E4" w:rsidRDefault="00B45418" w:rsidP="00B45418">
      <w:pPr>
        <w:pStyle w:val="ListParagraph"/>
        <w:numPr>
          <w:ilvl w:val="0"/>
          <w:numId w:val="21"/>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Before enrolling in any Veterinary college, ensure that it is recognized by the Veterinary Council of India (VCI).</w:t>
      </w:r>
    </w:p>
    <w:p w14:paraId="48878A3D"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 xml:space="preserve">Q. Are Veterinary doctors qualified to perform surgeries? </w:t>
      </w:r>
    </w:p>
    <w:p w14:paraId="12CF337C" w14:textId="77777777" w:rsidR="000A7AB3" w:rsidRDefault="000A7AB3" w:rsidP="00B45418">
      <w:pPr>
        <w:autoSpaceDE w:val="0"/>
        <w:autoSpaceDN w:val="0"/>
        <w:adjustRightInd w:val="0"/>
        <w:rPr>
          <w:rFonts w:ascii="Georgia" w:hAnsi="Georgia" w:cs="AppleSystemUIFont"/>
          <w:kern w:val="0"/>
          <w:lang w:val="en-GB"/>
        </w:rPr>
      </w:pPr>
    </w:p>
    <w:p w14:paraId="31F6D00C" w14:textId="77777777" w:rsidR="000A7AB3" w:rsidRPr="00FF1F14" w:rsidRDefault="00B45418" w:rsidP="00E5445D">
      <w:pPr>
        <w:pStyle w:val="ListParagraph"/>
        <w:numPr>
          <w:ilvl w:val="0"/>
          <w:numId w:val="22"/>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lastRenderedPageBreak/>
        <w:t>Yes, BVSc graduates are licensed to perform surgeries, although specialized expertise is required for complex procedures.</w:t>
      </w:r>
    </w:p>
    <w:p w14:paraId="64983872"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 xml:space="preserve">Q. Can I pursue BVSc after completing 12th grade? </w:t>
      </w:r>
    </w:p>
    <w:p w14:paraId="3EBA5052" w14:textId="77777777" w:rsidR="000A7AB3" w:rsidRDefault="000A7AB3" w:rsidP="00B45418">
      <w:pPr>
        <w:autoSpaceDE w:val="0"/>
        <w:autoSpaceDN w:val="0"/>
        <w:adjustRightInd w:val="0"/>
        <w:rPr>
          <w:rFonts w:ascii="Georgia" w:hAnsi="Georgia" w:cs="AppleSystemUIFont"/>
          <w:kern w:val="0"/>
          <w:lang w:val="en-GB"/>
        </w:rPr>
      </w:pPr>
    </w:p>
    <w:p w14:paraId="0CA82AA4" w14:textId="473B9697" w:rsidR="000A7AB3" w:rsidRPr="002123E8" w:rsidRDefault="00B45418" w:rsidP="00E5445D">
      <w:pPr>
        <w:pStyle w:val="ListParagraph"/>
        <w:numPr>
          <w:ilvl w:val="0"/>
          <w:numId w:val="23"/>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 xml:space="preserve">Yes, to </w:t>
      </w:r>
      <w:r w:rsidR="00AC4DDA" w:rsidRPr="00982862">
        <w:rPr>
          <w:rFonts w:ascii="Georgia" w:hAnsi="Georgia" w:cs="AppleSystemUIFont"/>
          <w:kern w:val="0"/>
          <w:lang w:val="en-GB"/>
        </w:rPr>
        <w:t>enrol</w:t>
      </w:r>
      <w:r w:rsidRPr="00982862">
        <w:rPr>
          <w:rFonts w:ascii="Georgia" w:hAnsi="Georgia" w:cs="AppleSystemUIFont"/>
          <w:kern w:val="0"/>
          <w:lang w:val="en-GB"/>
        </w:rPr>
        <w:t xml:space="preserve"> in a BVSc course, you need to complete 10+2 with Physics, Chemistry, Biology, and English, with a minimum aggregate score of 50% in the core subjects.</w:t>
      </w:r>
    </w:p>
    <w:p w14:paraId="2A7888AE"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 xml:space="preserve">Q. Can I enter BVSc without appearing for NEET? </w:t>
      </w:r>
    </w:p>
    <w:p w14:paraId="6D205067" w14:textId="77777777" w:rsidR="000A7AB3" w:rsidRPr="00232908" w:rsidRDefault="000A7AB3" w:rsidP="00B45418">
      <w:pPr>
        <w:autoSpaceDE w:val="0"/>
        <w:autoSpaceDN w:val="0"/>
        <w:adjustRightInd w:val="0"/>
        <w:rPr>
          <w:rFonts w:ascii="Georgia" w:hAnsi="Georgia" w:cs="AppleSystemUIFont"/>
          <w:color w:val="C5073E"/>
          <w:kern w:val="0"/>
          <w:lang w:val="en-GB"/>
        </w:rPr>
      </w:pPr>
    </w:p>
    <w:p w14:paraId="0BB96D6B" w14:textId="77777777" w:rsidR="000A7AB3" w:rsidRPr="00E76EC5" w:rsidRDefault="00B45418" w:rsidP="00E5445D">
      <w:pPr>
        <w:pStyle w:val="ListParagraph"/>
        <w:numPr>
          <w:ilvl w:val="0"/>
          <w:numId w:val="24"/>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No, NEET scores are mandatory for admission to BVSc programs, even for management quota seats.</w:t>
      </w:r>
    </w:p>
    <w:p w14:paraId="63A747DC"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 Which universities offer the best BVSc programs in India?</w:t>
      </w:r>
    </w:p>
    <w:p w14:paraId="237CA049" w14:textId="77777777" w:rsidR="000A7AB3" w:rsidRPr="00232908" w:rsidRDefault="000A7AB3" w:rsidP="00B45418">
      <w:pPr>
        <w:autoSpaceDE w:val="0"/>
        <w:autoSpaceDN w:val="0"/>
        <w:adjustRightInd w:val="0"/>
        <w:rPr>
          <w:rFonts w:ascii="Georgia" w:hAnsi="Georgia" w:cs="AppleSystemUIFont"/>
          <w:color w:val="C5073E"/>
          <w:kern w:val="0"/>
          <w:lang w:val="en-GB"/>
        </w:rPr>
      </w:pPr>
    </w:p>
    <w:p w14:paraId="7F1DD06E" w14:textId="77777777" w:rsidR="00B45418" w:rsidRPr="00982862" w:rsidRDefault="00B45418" w:rsidP="00E5445D">
      <w:pPr>
        <w:pStyle w:val="ListParagraph"/>
        <w:numPr>
          <w:ilvl w:val="0"/>
          <w:numId w:val="25"/>
        </w:numPr>
        <w:autoSpaceDE w:val="0"/>
        <w:autoSpaceDN w:val="0"/>
        <w:adjustRightInd w:val="0"/>
        <w:rPr>
          <w:rFonts w:ascii="Georgia" w:hAnsi="Georgia" w:cs="AppleSystemUIFont"/>
          <w:kern w:val="0"/>
          <w:lang w:val="en-GB"/>
        </w:rPr>
      </w:pPr>
      <w:r w:rsidRPr="00982862">
        <w:rPr>
          <w:rFonts w:ascii="Georgia" w:hAnsi="Georgia" w:cs="AppleSystemUIFont"/>
          <w:kern w:val="0"/>
          <w:lang w:val="en-GB"/>
        </w:rPr>
        <w:t>There are several reputable universities offering BVSc courses across India.</w:t>
      </w:r>
    </w:p>
    <w:p w14:paraId="35D209D7" w14:textId="77777777" w:rsidR="000A7AB3" w:rsidRPr="00AE0EA5" w:rsidRDefault="000A7AB3" w:rsidP="00B45418">
      <w:pPr>
        <w:autoSpaceDE w:val="0"/>
        <w:autoSpaceDN w:val="0"/>
        <w:adjustRightInd w:val="0"/>
        <w:rPr>
          <w:rFonts w:ascii="Georgia" w:hAnsi="Georgia" w:cs="AppleSystemUIFont"/>
          <w:kern w:val="0"/>
          <w:lang w:val="en-GB"/>
        </w:rPr>
      </w:pPr>
    </w:p>
    <w:p w14:paraId="55D05CF0"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 What is the fee structure for BVSc in India?</w:t>
      </w:r>
    </w:p>
    <w:p w14:paraId="358A493E" w14:textId="77777777" w:rsidR="000A7AB3" w:rsidRDefault="000A7AB3" w:rsidP="00B45418">
      <w:pPr>
        <w:autoSpaceDE w:val="0"/>
        <w:autoSpaceDN w:val="0"/>
        <w:adjustRightInd w:val="0"/>
        <w:rPr>
          <w:rFonts w:ascii="Georgia" w:hAnsi="Georgia" w:cs="AppleSystemUIFont"/>
          <w:kern w:val="0"/>
          <w:lang w:val="en-GB"/>
        </w:rPr>
      </w:pPr>
    </w:p>
    <w:p w14:paraId="15289223" w14:textId="77777777" w:rsidR="000A7AB3" w:rsidRPr="009F33A9" w:rsidRDefault="00B45418" w:rsidP="00E5445D">
      <w:pPr>
        <w:pStyle w:val="ListParagraph"/>
        <w:numPr>
          <w:ilvl w:val="0"/>
          <w:numId w:val="26"/>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Tuition fees for BVSc programs vary based on the category of the institute. Government colleges typically have lower fees ranging from Rs 10,000 to Rs 1,00,000, while private veterinary colleges may charge anywhere from Rs 2,00,000 to Rs 8,00,000.</w:t>
      </w:r>
    </w:p>
    <w:p w14:paraId="507B0E8C"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 How long does it take to complete a BVSc &amp; AH degree?</w:t>
      </w:r>
    </w:p>
    <w:p w14:paraId="1BE9F5CA" w14:textId="77777777" w:rsidR="000A7AB3" w:rsidRPr="00232908" w:rsidRDefault="000A7AB3" w:rsidP="00B45418">
      <w:pPr>
        <w:autoSpaceDE w:val="0"/>
        <w:autoSpaceDN w:val="0"/>
        <w:adjustRightInd w:val="0"/>
        <w:rPr>
          <w:rFonts w:ascii="Georgia" w:hAnsi="Georgia" w:cs="AppleSystemUIFont"/>
          <w:color w:val="C5073E"/>
          <w:kern w:val="0"/>
          <w:lang w:val="en-GB"/>
        </w:rPr>
      </w:pPr>
    </w:p>
    <w:p w14:paraId="7987138E" w14:textId="77777777" w:rsidR="00232908" w:rsidRPr="00946EB0" w:rsidRDefault="00B45418" w:rsidP="00E5445D">
      <w:pPr>
        <w:pStyle w:val="ListParagraph"/>
        <w:numPr>
          <w:ilvl w:val="0"/>
          <w:numId w:val="27"/>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 xml:space="preserve">BVSc &amp; AH programs typically consist of 4.5 years of academics and a one-year internship, </w:t>
      </w:r>
      <w:proofErr w:type="spellStart"/>
      <w:r w:rsidRPr="00982862">
        <w:rPr>
          <w:rFonts w:ascii="Georgia" w:hAnsi="Georgia" w:cs="AppleSystemUIFont"/>
          <w:kern w:val="0"/>
          <w:lang w:val="en-GB"/>
        </w:rPr>
        <w:t>totaling</w:t>
      </w:r>
      <w:proofErr w:type="spellEnd"/>
      <w:r w:rsidRPr="00982862">
        <w:rPr>
          <w:rFonts w:ascii="Georgia" w:hAnsi="Georgia" w:cs="AppleSystemUIFont"/>
          <w:kern w:val="0"/>
          <w:lang w:val="en-GB"/>
        </w:rPr>
        <w:t xml:space="preserve"> 5.5 years.</w:t>
      </w:r>
    </w:p>
    <w:p w14:paraId="4E06323C"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 Can BVSc graduates use the title "Dr"?</w:t>
      </w:r>
    </w:p>
    <w:p w14:paraId="5EC2072E" w14:textId="77777777" w:rsidR="000A7AB3" w:rsidRPr="00232908" w:rsidRDefault="000A7AB3" w:rsidP="00B45418">
      <w:pPr>
        <w:autoSpaceDE w:val="0"/>
        <w:autoSpaceDN w:val="0"/>
        <w:adjustRightInd w:val="0"/>
        <w:rPr>
          <w:rFonts w:ascii="Georgia" w:hAnsi="Georgia" w:cs="AppleSystemUIFont"/>
          <w:color w:val="C5073E"/>
          <w:kern w:val="0"/>
          <w:lang w:val="en-GB"/>
        </w:rPr>
      </w:pPr>
    </w:p>
    <w:p w14:paraId="549A5251" w14:textId="77777777" w:rsidR="000A7AB3" w:rsidRPr="00A53283" w:rsidRDefault="00B45418" w:rsidP="00E5445D">
      <w:pPr>
        <w:pStyle w:val="ListParagraph"/>
        <w:numPr>
          <w:ilvl w:val="0"/>
          <w:numId w:val="28"/>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Yes, after completing the final examination and a one-year rotatory internship, BVSc graduates are entitled to use the title "</w:t>
      </w:r>
      <w:proofErr w:type="spellStart"/>
      <w:r w:rsidRPr="00982862">
        <w:rPr>
          <w:rFonts w:ascii="Georgia" w:hAnsi="Georgia" w:cs="AppleSystemUIFont"/>
          <w:kern w:val="0"/>
          <w:lang w:val="en-GB"/>
        </w:rPr>
        <w:t>Dr.</w:t>
      </w:r>
      <w:proofErr w:type="spellEnd"/>
      <w:r w:rsidRPr="00982862">
        <w:rPr>
          <w:rFonts w:ascii="Georgia" w:hAnsi="Georgia" w:cs="AppleSystemUIFont"/>
          <w:kern w:val="0"/>
          <w:lang w:val="en-GB"/>
        </w:rPr>
        <w:t>"</w:t>
      </w:r>
    </w:p>
    <w:p w14:paraId="3F54C8C4" w14:textId="77777777" w:rsidR="000A7AB3" w:rsidRPr="007E1F1F" w:rsidRDefault="00B45418" w:rsidP="007E1F1F">
      <w:pPr>
        <w:autoSpaceDE w:val="0"/>
        <w:autoSpaceDN w:val="0"/>
        <w:adjustRightInd w:val="0"/>
        <w:ind w:left="360"/>
        <w:rPr>
          <w:rFonts w:ascii="Georgia" w:hAnsi="Georgia" w:cs="AppleSystemUIFont"/>
          <w:kern w:val="0"/>
          <w:lang w:val="en-GB"/>
        </w:rPr>
      </w:pPr>
      <w:r w:rsidRPr="007E1F1F">
        <w:rPr>
          <w:rFonts w:ascii="Georgia" w:hAnsi="Georgia" w:cs="AppleSystemUIFont"/>
          <w:color w:val="C5073E"/>
          <w:kern w:val="0"/>
          <w:lang w:val="en-GB"/>
        </w:rPr>
        <w:lastRenderedPageBreak/>
        <w:t>Q. What is the minimum age requirement for BVSc</w:t>
      </w:r>
      <w:r w:rsidRPr="007E1F1F">
        <w:rPr>
          <w:rFonts w:ascii="Georgia" w:hAnsi="Georgia" w:cs="AppleSystemUIFont"/>
          <w:kern w:val="0"/>
          <w:lang w:val="en-GB"/>
        </w:rPr>
        <w:t xml:space="preserve"> admission?</w:t>
      </w:r>
    </w:p>
    <w:p w14:paraId="32A6CACA" w14:textId="77777777" w:rsidR="000A7AB3" w:rsidRDefault="000A7AB3" w:rsidP="00B45418">
      <w:pPr>
        <w:autoSpaceDE w:val="0"/>
        <w:autoSpaceDN w:val="0"/>
        <w:adjustRightInd w:val="0"/>
        <w:rPr>
          <w:rFonts w:ascii="Georgia" w:hAnsi="Georgia" w:cs="AppleSystemUIFont"/>
          <w:kern w:val="0"/>
          <w:lang w:val="en-GB"/>
        </w:rPr>
      </w:pPr>
    </w:p>
    <w:p w14:paraId="43BE7B14" w14:textId="77777777" w:rsidR="00B45418" w:rsidRPr="00982862" w:rsidRDefault="00B45418" w:rsidP="00E5445D">
      <w:pPr>
        <w:pStyle w:val="ListParagraph"/>
        <w:numPr>
          <w:ilvl w:val="0"/>
          <w:numId w:val="29"/>
        </w:numPr>
        <w:autoSpaceDE w:val="0"/>
        <w:autoSpaceDN w:val="0"/>
        <w:adjustRightInd w:val="0"/>
        <w:rPr>
          <w:rFonts w:ascii="Georgia" w:hAnsi="Georgia" w:cs="AppleSystemUIFont"/>
          <w:kern w:val="0"/>
          <w:lang w:val="en-GB"/>
        </w:rPr>
      </w:pPr>
      <w:r w:rsidRPr="00982862">
        <w:rPr>
          <w:rFonts w:ascii="Georgia" w:hAnsi="Georgia" w:cs="AppleSystemUIFont"/>
          <w:kern w:val="0"/>
          <w:lang w:val="en-GB"/>
        </w:rPr>
        <w:t>Candidates must be at least 17 years old to be eligible for BVSc admission.</w:t>
      </w:r>
    </w:p>
    <w:p w14:paraId="7D8483FB" w14:textId="77777777" w:rsidR="00672487" w:rsidRDefault="00672487" w:rsidP="003C74E4">
      <w:pPr>
        <w:autoSpaceDE w:val="0"/>
        <w:autoSpaceDN w:val="0"/>
        <w:adjustRightInd w:val="0"/>
        <w:rPr>
          <w:rFonts w:ascii="Georgia" w:hAnsi="Georgia" w:cs="AppleSystemUIFont"/>
          <w:color w:val="C5073E"/>
          <w:kern w:val="0"/>
          <w:lang w:val="en-GB"/>
        </w:rPr>
      </w:pPr>
    </w:p>
    <w:p w14:paraId="5FC82C97"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 xml:space="preserve">Q. Can BVSc be pursued internationally? </w:t>
      </w:r>
    </w:p>
    <w:p w14:paraId="1D63992A" w14:textId="77777777" w:rsidR="000A7AB3" w:rsidRPr="00232908" w:rsidRDefault="000A7AB3" w:rsidP="00B45418">
      <w:pPr>
        <w:autoSpaceDE w:val="0"/>
        <w:autoSpaceDN w:val="0"/>
        <w:adjustRightInd w:val="0"/>
        <w:rPr>
          <w:rFonts w:ascii="Georgia" w:hAnsi="Georgia" w:cs="AppleSystemUIFont"/>
          <w:color w:val="C5073E"/>
          <w:kern w:val="0"/>
          <w:lang w:val="en-GB"/>
        </w:rPr>
      </w:pPr>
    </w:p>
    <w:p w14:paraId="10F7A0D9" w14:textId="77777777" w:rsidR="000A7AB3" w:rsidRPr="007C22E1" w:rsidRDefault="00B45418" w:rsidP="00E5445D">
      <w:pPr>
        <w:pStyle w:val="ListParagraph"/>
        <w:numPr>
          <w:ilvl w:val="0"/>
          <w:numId w:val="30"/>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Yes, BVSc can be pursued abroad, but candidates must qualify in NEET for admission.</w:t>
      </w:r>
    </w:p>
    <w:p w14:paraId="06E26E57"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 What are the career options after BVSc?</w:t>
      </w:r>
    </w:p>
    <w:p w14:paraId="37AFBA5A" w14:textId="77777777" w:rsidR="000A7AB3" w:rsidRPr="00232908" w:rsidRDefault="000A7AB3" w:rsidP="00B45418">
      <w:pPr>
        <w:autoSpaceDE w:val="0"/>
        <w:autoSpaceDN w:val="0"/>
        <w:adjustRightInd w:val="0"/>
        <w:rPr>
          <w:rFonts w:ascii="Georgia" w:hAnsi="Georgia" w:cs="AppleSystemUIFont"/>
          <w:color w:val="C5073E"/>
          <w:kern w:val="0"/>
          <w:lang w:val="en-GB"/>
        </w:rPr>
      </w:pPr>
    </w:p>
    <w:p w14:paraId="6B8CD1C1" w14:textId="77777777" w:rsidR="00AE6B67" w:rsidRPr="007C22E1" w:rsidRDefault="00B45418" w:rsidP="00E5445D">
      <w:pPr>
        <w:pStyle w:val="ListParagraph"/>
        <w:numPr>
          <w:ilvl w:val="0"/>
          <w:numId w:val="31"/>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BVSc graduates can pursue careers as veterinary doctors, veterinary research scientists, or veterinary officers, among other options.</w:t>
      </w:r>
    </w:p>
    <w:p w14:paraId="1457C8C2"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 What are the average fees for BVSc admission?</w:t>
      </w:r>
    </w:p>
    <w:p w14:paraId="06BD86AF" w14:textId="77777777" w:rsidR="000A7AB3" w:rsidRDefault="000A7AB3" w:rsidP="00B45418">
      <w:pPr>
        <w:autoSpaceDE w:val="0"/>
        <w:autoSpaceDN w:val="0"/>
        <w:adjustRightInd w:val="0"/>
        <w:rPr>
          <w:rFonts w:ascii="Georgia" w:hAnsi="Georgia" w:cs="AppleSystemUIFont"/>
          <w:kern w:val="0"/>
          <w:lang w:val="en-GB"/>
        </w:rPr>
      </w:pPr>
    </w:p>
    <w:p w14:paraId="2FE490A3" w14:textId="77777777" w:rsidR="000A7AB3" w:rsidRPr="005F50C6" w:rsidRDefault="00B45418" w:rsidP="00E5445D">
      <w:pPr>
        <w:pStyle w:val="ListParagraph"/>
        <w:numPr>
          <w:ilvl w:val="0"/>
          <w:numId w:val="32"/>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Average fees typically range from INR 45,000 to INR 1,00,000, depending on the university and sector.</w:t>
      </w:r>
    </w:p>
    <w:p w14:paraId="6E8D855E"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 xml:space="preserve">Q. What can one expect from a job as a veterinarian? </w:t>
      </w:r>
    </w:p>
    <w:p w14:paraId="46426447" w14:textId="77777777" w:rsidR="000A7AB3" w:rsidRDefault="000A7AB3" w:rsidP="00B45418">
      <w:pPr>
        <w:autoSpaceDE w:val="0"/>
        <w:autoSpaceDN w:val="0"/>
        <w:adjustRightInd w:val="0"/>
        <w:rPr>
          <w:rFonts w:ascii="Georgia" w:hAnsi="Georgia" w:cs="AppleSystemUIFont"/>
          <w:kern w:val="0"/>
          <w:lang w:val="en-GB"/>
        </w:rPr>
      </w:pPr>
    </w:p>
    <w:p w14:paraId="7C0DDEAB" w14:textId="77777777" w:rsidR="000A7AB3" w:rsidRPr="00C701F5" w:rsidRDefault="00B45418" w:rsidP="00E5445D">
      <w:pPr>
        <w:pStyle w:val="ListParagraph"/>
        <w:numPr>
          <w:ilvl w:val="0"/>
          <w:numId w:val="33"/>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Veterinary jobs can be physically demanding and stressful, involving risks and injuries. Working conditions may vary, and occasional discrimination based on gender may occur.</w:t>
      </w:r>
    </w:p>
    <w:p w14:paraId="3B242F05"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Q. What are the primary responsibilities of a veterinary surgeon?</w:t>
      </w:r>
    </w:p>
    <w:p w14:paraId="762CB80B" w14:textId="77777777" w:rsidR="000A7AB3" w:rsidRDefault="000A7AB3" w:rsidP="00B45418">
      <w:pPr>
        <w:autoSpaceDE w:val="0"/>
        <w:autoSpaceDN w:val="0"/>
        <w:adjustRightInd w:val="0"/>
        <w:rPr>
          <w:rFonts w:ascii="Georgia" w:hAnsi="Georgia" w:cs="AppleSystemUIFont"/>
          <w:kern w:val="0"/>
          <w:lang w:val="en-GB"/>
        </w:rPr>
      </w:pPr>
    </w:p>
    <w:p w14:paraId="2C9D670C" w14:textId="77777777" w:rsidR="000A7AB3" w:rsidRPr="006B21F3" w:rsidRDefault="00B45418" w:rsidP="00E5445D">
      <w:pPr>
        <w:pStyle w:val="ListParagraph"/>
        <w:numPr>
          <w:ilvl w:val="0"/>
          <w:numId w:val="34"/>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Veterinary surgeons manage finances, perform surgeries, visit living environments, and conduct various medical procedures as needed.</w:t>
      </w:r>
    </w:p>
    <w:p w14:paraId="2D87042A"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 xml:space="preserve">Q. Is it possible to pursue human medicine after BVSc? </w:t>
      </w:r>
    </w:p>
    <w:p w14:paraId="2FB779B4" w14:textId="77777777" w:rsidR="000A7AB3" w:rsidRPr="00232908" w:rsidRDefault="000A7AB3" w:rsidP="00B45418">
      <w:pPr>
        <w:autoSpaceDE w:val="0"/>
        <w:autoSpaceDN w:val="0"/>
        <w:adjustRightInd w:val="0"/>
        <w:rPr>
          <w:rFonts w:ascii="Georgia" w:hAnsi="Georgia" w:cs="AppleSystemUIFont"/>
          <w:color w:val="C5073E"/>
          <w:kern w:val="0"/>
          <w:lang w:val="en-GB"/>
        </w:rPr>
      </w:pPr>
    </w:p>
    <w:p w14:paraId="2CC4BBF1" w14:textId="77777777" w:rsidR="000A7AB3" w:rsidRPr="006B21F3" w:rsidRDefault="00B45418" w:rsidP="00E5445D">
      <w:pPr>
        <w:pStyle w:val="ListParagraph"/>
        <w:numPr>
          <w:ilvl w:val="0"/>
          <w:numId w:val="35"/>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t>No, BVSc graduates cannot practice human medicine, nor can human doctors practice veterinary medicine.</w:t>
      </w:r>
    </w:p>
    <w:p w14:paraId="126AE651" w14:textId="77777777" w:rsidR="000A7AB3" w:rsidRPr="007E1F1F" w:rsidRDefault="00B45418" w:rsidP="007E1F1F">
      <w:pPr>
        <w:autoSpaceDE w:val="0"/>
        <w:autoSpaceDN w:val="0"/>
        <w:adjustRightInd w:val="0"/>
        <w:ind w:left="360"/>
        <w:rPr>
          <w:rFonts w:ascii="Georgia" w:hAnsi="Georgia" w:cs="AppleSystemUIFont"/>
          <w:color w:val="C5073E"/>
          <w:kern w:val="0"/>
          <w:lang w:val="en-GB"/>
        </w:rPr>
      </w:pPr>
      <w:r w:rsidRPr="007E1F1F">
        <w:rPr>
          <w:rFonts w:ascii="Georgia" w:hAnsi="Georgia" w:cs="AppleSystemUIFont"/>
          <w:color w:val="C5073E"/>
          <w:kern w:val="0"/>
          <w:lang w:val="en-GB"/>
        </w:rPr>
        <w:t xml:space="preserve">Q. Do veterinary colleges require MCAT scores? </w:t>
      </w:r>
    </w:p>
    <w:p w14:paraId="2A127C22" w14:textId="77777777" w:rsidR="000A7AB3" w:rsidRPr="00232908" w:rsidRDefault="000A7AB3" w:rsidP="00B45418">
      <w:pPr>
        <w:autoSpaceDE w:val="0"/>
        <w:autoSpaceDN w:val="0"/>
        <w:adjustRightInd w:val="0"/>
        <w:rPr>
          <w:rFonts w:ascii="Georgia" w:hAnsi="Georgia" w:cs="AppleSystemUIFont"/>
          <w:color w:val="C5073E"/>
          <w:kern w:val="0"/>
          <w:lang w:val="en-GB"/>
        </w:rPr>
      </w:pPr>
    </w:p>
    <w:p w14:paraId="2230DB80" w14:textId="77777777" w:rsidR="000A7AB3" w:rsidRPr="006B21F3" w:rsidRDefault="00B45418" w:rsidP="00E5445D">
      <w:pPr>
        <w:pStyle w:val="ListParagraph"/>
        <w:numPr>
          <w:ilvl w:val="0"/>
          <w:numId w:val="36"/>
        </w:numPr>
        <w:autoSpaceDE w:val="0"/>
        <w:autoSpaceDN w:val="0"/>
        <w:adjustRightInd w:val="0"/>
        <w:spacing w:line="480" w:lineRule="auto"/>
        <w:rPr>
          <w:rFonts w:ascii="Georgia" w:hAnsi="Georgia" w:cs="AppleSystemUIFont"/>
          <w:kern w:val="0"/>
          <w:lang w:val="en-GB"/>
        </w:rPr>
      </w:pPr>
      <w:r w:rsidRPr="00982862">
        <w:rPr>
          <w:rFonts w:ascii="Georgia" w:hAnsi="Georgia" w:cs="AppleSystemUIFont"/>
          <w:kern w:val="0"/>
          <w:lang w:val="en-GB"/>
        </w:rPr>
        <w:lastRenderedPageBreak/>
        <w:t>Some veterinary colleges may require MCAT scores, while others may require Biology GRE scores.</w:t>
      </w:r>
    </w:p>
    <w:p w14:paraId="47618B5A" w14:textId="77777777" w:rsidR="000A7AB3" w:rsidRPr="007E1F1F" w:rsidRDefault="00B45418" w:rsidP="007E1F1F">
      <w:pPr>
        <w:autoSpaceDE w:val="0"/>
        <w:autoSpaceDN w:val="0"/>
        <w:adjustRightInd w:val="0"/>
        <w:spacing w:line="480" w:lineRule="auto"/>
        <w:ind w:left="360"/>
        <w:jc w:val="both"/>
        <w:rPr>
          <w:rFonts w:ascii="Georgia" w:hAnsi="Georgia" w:cs="AppleSystemUIFont"/>
          <w:color w:val="C5073E"/>
          <w:kern w:val="0"/>
          <w:lang w:val="en-GB"/>
        </w:rPr>
      </w:pPr>
      <w:r w:rsidRPr="007E1F1F">
        <w:rPr>
          <w:rFonts w:ascii="Georgia" w:hAnsi="Georgia" w:cs="AppleSystemUIFont"/>
          <w:color w:val="C5073E"/>
          <w:kern w:val="0"/>
          <w:lang w:val="en-GB"/>
        </w:rPr>
        <w:t xml:space="preserve">Q. How long does it take to become an established veterinarian? </w:t>
      </w:r>
    </w:p>
    <w:p w14:paraId="042BCAF9" w14:textId="77777777" w:rsidR="00CE17C4" w:rsidRPr="00982862" w:rsidRDefault="00B45418" w:rsidP="00E5445D">
      <w:pPr>
        <w:pStyle w:val="ListParagraph"/>
        <w:numPr>
          <w:ilvl w:val="0"/>
          <w:numId w:val="37"/>
        </w:numPr>
        <w:autoSpaceDE w:val="0"/>
        <w:autoSpaceDN w:val="0"/>
        <w:adjustRightInd w:val="0"/>
        <w:spacing w:line="480" w:lineRule="auto"/>
        <w:jc w:val="both"/>
        <w:rPr>
          <w:rFonts w:ascii="Georgia" w:hAnsi="Georgia" w:cs="AppleSystemUIFont"/>
          <w:kern w:val="0"/>
          <w:lang w:val="en-GB"/>
        </w:rPr>
      </w:pPr>
      <w:r w:rsidRPr="00982862">
        <w:rPr>
          <w:rFonts w:ascii="Georgia" w:hAnsi="Georgia" w:cs="AppleSystemUIFont"/>
          <w:kern w:val="0"/>
          <w:lang w:val="en-GB"/>
        </w:rPr>
        <w:t>It typically takes about 8 years to become a licensed and established veterinarian.</w:t>
      </w:r>
    </w:p>
    <w:sectPr w:rsidR="00CE17C4" w:rsidRPr="00982862" w:rsidSect="0035683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BCF9" w14:textId="77777777" w:rsidR="00D113E0" w:rsidRDefault="00D113E0" w:rsidP="00222B0F">
      <w:r>
        <w:separator/>
      </w:r>
    </w:p>
  </w:endnote>
  <w:endnote w:type="continuationSeparator" w:id="0">
    <w:p w14:paraId="09A3357C" w14:textId="77777777" w:rsidR="00D113E0" w:rsidRDefault="00D113E0" w:rsidP="0022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utura Medium">
    <w:altName w:val="Arial"/>
    <w:charset w:val="B1"/>
    <w:family w:val="swiss"/>
    <w:pitch w:val="variable"/>
    <w:sig w:usb0="80000867" w:usb1="00000000" w:usb2="00000000" w:usb3="00000000" w:csb0="000001FB"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notTrueType/>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9A79" w14:textId="77777777" w:rsidR="005B2263" w:rsidRDefault="005B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9F99" w14:textId="77777777" w:rsidR="005B2263" w:rsidRDefault="005B2263" w:rsidP="005B2263">
    <w:pPr>
      <w:spacing w:line="360" w:lineRule="auto"/>
      <w:jc w:val="center"/>
      <w:rPr>
        <w:rFonts w:ascii="Book Antiqua" w:hAnsi="Book Antiqua" w:cs="AppleSystemUIFont"/>
        <w:b/>
        <w:bCs/>
        <w:color w:val="501549" w:themeColor="accent5" w:themeShade="80"/>
        <w:sz w:val="28"/>
        <w:szCs w:val="28"/>
        <w:lang w:val="en-GB"/>
      </w:rPr>
    </w:pPr>
    <w:bookmarkStart w:id="1" w:name="_Hlk169173248"/>
  </w:p>
  <w:p w14:paraId="1FB45F63" w14:textId="7A3C8CB9" w:rsidR="005B2263" w:rsidRPr="003277DA" w:rsidRDefault="005B2263" w:rsidP="005B2263">
    <w:pPr>
      <w:spacing w:line="360" w:lineRule="auto"/>
      <w:jc w:val="center"/>
      <w:rPr>
        <w:rFonts w:ascii="Book Antiqua" w:hAnsi="Book Antiqua" w:cs="AppleSystemUIFont"/>
        <w:b/>
        <w:bCs/>
        <w:color w:val="1F3864"/>
        <w:sz w:val="28"/>
        <w:szCs w:val="28"/>
        <w:lang w:val="en-GB"/>
      </w:rPr>
    </w:pPr>
    <w:r w:rsidRPr="003277DA">
      <w:rPr>
        <w:rFonts w:ascii="Book Antiqua" w:hAnsi="Book Antiqua" w:cs="AppleSystemUIFont"/>
        <w:b/>
        <w:bCs/>
        <w:color w:val="1F3864"/>
        <w:sz w:val="28"/>
        <w:szCs w:val="28"/>
        <w:lang w:val="en-GB"/>
      </w:rPr>
      <w:t>“We act as a Beacon of hope for your Medical Admission Journey”</w:t>
    </w:r>
  </w:p>
  <w:p w14:paraId="63BFFD4C" w14:textId="65BC137B" w:rsidR="005B2263" w:rsidRDefault="005B2263" w:rsidP="005B2263">
    <w:pPr>
      <w:pStyle w:val="Footer"/>
      <w:spacing w:line="360" w:lineRule="auto"/>
      <w:jc w:val="center"/>
    </w:pPr>
    <w:r w:rsidRPr="001B3373">
      <w:rPr>
        <w:rFonts w:ascii="Book Antiqua" w:hAnsi="Book Antiqua"/>
        <w:b/>
        <w:bCs/>
        <w:color w:val="C00000"/>
      </w:rPr>
      <w:t xml:space="preserve">Explore more at  </w:t>
    </w:r>
    <w:hyperlink r:id="rId1" w:history="1">
      <w:r w:rsidRPr="001B3373">
        <w:rPr>
          <w:rStyle w:val="Hyperlink"/>
          <w:rFonts w:ascii="Georgia" w:hAnsi="Georgia" w:cs="AppleSystemUIFont"/>
          <w:b/>
          <w:color w:val="C00000"/>
          <w:lang w:val="en-GB"/>
        </w:rPr>
        <w:t>https://neetcounselling.com/</w:t>
      </w:r>
    </w:hyperlink>
    <w:r w:rsidRPr="001B3373">
      <w:rPr>
        <w:rFonts w:ascii="Book Antiqua" w:hAnsi="Book Antiqua"/>
        <w:b/>
        <w:bCs/>
        <w:color w:val="C00000"/>
      </w:rPr>
      <w:t xml:space="preserve"> &amp; Call at 9708-89-89-89.</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DF3C" w14:textId="77777777" w:rsidR="005B2263" w:rsidRDefault="005B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F1646" w14:textId="77777777" w:rsidR="00D113E0" w:rsidRDefault="00D113E0" w:rsidP="00222B0F">
      <w:r>
        <w:separator/>
      </w:r>
    </w:p>
  </w:footnote>
  <w:footnote w:type="continuationSeparator" w:id="0">
    <w:p w14:paraId="7A5127AF" w14:textId="77777777" w:rsidR="00D113E0" w:rsidRDefault="00D113E0" w:rsidP="0022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5C99" w14:textId="77777777" w:rsidR="005B2263" w:rsidRDefault="005B2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82090"/>
      <w:docPartObj>
        <w:docPartGallery w:val="Page Numbers (Top of Page)"/>
        <w:docPartUnique/>
      </w:docPartObj>
    </w:sdtPr>
    <w:sdtEndPr/>
    <w:sdtContent>
      <w:p w14:paraId="5896957D" w14:textId="711021B1" w:rsidR="0026443B" w:rsidRDefault="0026443B">
        <w:pPr>
          <w:pStyle w:val="Header"/>
        </w:pPr>
        <w:r w:rsidRPr="00FC3BBF">
          <w:rPr>
            <w:b/>
            <w:bCs/>
            <w:noProof/>
          </w:rPr>
          <w:drawing>
            <wp:inline distT="0" distB="0" distL="0" distR="0" wp14:anchorId="6523187D" wp14:editId="0E6F5425">
              <wp:extent cx="1143000" cy="594694"/>
              <wp:effectExtent l="0" t="0" r="0" b="2540"/>
              <wp:docPr id="750212190" name="Picture 750212190" descr="A logo for a medical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12190" name="Picture 750212190" descr="A logo for a medical colleg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06" cy="609525"/>
                      </a:xfrm>
                      <a:prstGeom prst="rect">
                        <a:avLst/>
                      </a:prstGeom>
                    </pic:spPr>
                  </pic:pic>
                </a:graphicData>
              </a:graphic>
            </wp:inline>
          </w:drawing>
        </w:r>
        <w:r>
          <w:tab/>
        </w:r>
        <w:r>
          <w:tab/>
        </w:r>
        <w:r>
          <w:fldChar w:fldCharType="begin"/>
        </w:r>
        <w:r>
          <w:instrText xml:space="preserve"> PAGE   \* MERGEFORMAT </w:instrText>
        </w:r>
        <w:r>
          <w:fldChar w:fldCharType="separate"/>
        </w:r>
        <w:r>
          <w:rPr>
            <w:b/>
            <w:bCs/>
            <w:noProof/>
          </w:rPr>
          <w:t>1</w:t>
        </w:r>
        <w:r>
          <w:rPr>
            <w:b/>
            <w:bCs/>
            <w:noProof/>
          </w:rPr>
          <w:fldChar w:fldCharType="end"/>
        </w:r>
      </w:p>
      <w:p w14:paraId="0EE8D8E3" w14:textId="77777777" w:rsidR="0026443B" w:rsidRDefault="0026443B">
        <w:pPr>
          <w:pStyle w:val="Header"/>
        </w:pPr>
      </w:p>
      <w:p w14:paraId="4F5EE53C" w14:textId="23F1D0ED" w:rsidR="009E2945" w:rsidRDefault="00D113E0">
        <w:pPr>
          <w:pStyle w:val="Header"/>
        </w:pPr>
      </w:p>
    </w:sdtContent>
  </w:sdt>
  <w:p w14:paraId="068D214B" w14:textId="77777777" w:rsidR="009E2945" w:rsidRDefault="009E2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FFC6" w14:textId="77777777" w:rsidR="005B2263" w:rsidRDefault="005B2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CE5D38"/>
    <w:lvl w:ilvl="0" w:tplc="9B0238AC">
      <w:start w:val="1"/>
      <w:numFmt w:val="decimal"/>
      <w:lvlText w:val="%1."/>
      <w:lvlJc w:val="left"/>
      <w:pPr>
        <w:ind w:left="720" w:hanging="360"/>
      </w:pPr>
      <w:rPr>
        <w:rFonts w:ascii="Book Antiqua" w:hAnsi="Book Antiqua" w:hint="default"/>
        <w:b w:val="0"/>
        <w:bCs w:val="0"/>
        <w:i w:val="0"/>
        <w:iCs w:val="0"/>
      </w:rPr>
    </w:lvl>
    <w:lvl w:ilvl="1" w:tplc="00000001">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CA680F0"/>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543CD3"/>
    <w:multiLevelType w:val="hybridMultilevel"/>
    <w:tmpl w:val="91223D4E"/>
    <w:lvl w:ilvl="0" w:tplc="29E49A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93E6B"/>
    <w:multiLevelType w:val="hybridMultilevel"/>
    <w:tmpl w:val="FE8E1AE4"/>
    <w:lvl w:ilvl="0" w:tplc="24BA56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85AAF"/>
    <w:multiLevelType w:val="hybridMultilevel"/>
    <w:tmpl w:val="1368D10A"/>
    <w:lvl w:ilvl="0" w:tplc="FDF8E0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A38AD"/>
    <w:multiLevelType w:val="hybridMultilevel"/>
    <w:tmpl w:val="EE2CAC84"/>
    <w:lvl w:ilvl="0" w:tplc="B1F0CE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B162EB"/>
    <w:multiLevelType w:val="hybridMultilevel"/>
    <w:tmpl w:val="B78A9DFA"/>
    <w:lvl w:ilvl="0" w:tplc="F7E6B8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F83525"/>
    <w:multiLevelType w:val="hybridMultilevel"/>
    <w:tmpl w:val="3384DC30"/>
    <w:lvl w:ilvl="0" w:tplc="B48017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37E5C"/>
    <w:multiLevelType w:val="hybridMultilevel"/>
    <w:tmpl w:val="74CE5D38"/>
    <w:lvl w:ilvl="0" w:tplc="FFFFFFFF">
      <w:start w:val="1"/>
      <w:numFmt w:val="decimal"/>
      <w:lvlText w:val="%1."/>
      <w:lvlJc w:val="left"/>
      <w:pPr>
        <w:ind w:left="720" w:hanging="360"/>
      </w:pPr>
      <w:rPr>
        <w:rFonts w:ascii="Book Antiqua" w:hAnsi="Book Antiqua" w:hint="default"/>
        <w:b w:val="0"/>
        <w:bCs w:val="0"/>
        <w:i w:val="0"/>
        <w:iCs w:val="0"/>
      </w:rPr>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7D766B"/>
    <w:multiLevelType w:val="hybridMultilevel"/>
    <w:tmpl w:val="74CE5D38"/>
    <w:lvl w:ilvl="0" w:tplc="FFFFFFFF">
      <w:start w:val="1"/>
      <w:numFmt w:val="decimal"/>
      <w:lvlText w:val="%1."/>
      <w:lvlJc w:val="left"/>
      <w:pPr>
        <w:ind w:left="720" w:hanging="360"/>
      </w:pPr>
      <w:rPr>
        <w:rFonts w:ascii="Book Antiqua" w:hAnsi="Book Antiqua" w:hint="default"/>
        <w:b w:val="0"/>
        <w:bCs w:val="0"/>
        <w:i w:val="0"/>
        <w:iCs w:val="0"/>
      </w:rPr>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CA172F"/>
    <w:multiLevelType w:val="hybridMultilevel"/>
    <w:tmpl w:val="04B263D0"/>
    <w:lvl w:ilvl="0" w:tplc="85EE8C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C560B"/>
    <w:multiLevelType w:val="hybridMultilevel"/>
    <w:tmpl w:val="D382990A"/>
    <w:lvl w:ilvl="0" w:tplc="9F364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C1D2B"/>
    <w:multiLevelType w:val="hybridMultilevel"/>
    <w:tmpl w:val="3D8A22BE"/>
    <w:lvl w:ilvl="0" w:tplc="5E0C78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87B32"/>
    <w:multiLevelType w:val="hybridMultilevel"/>
    <w:tmpl w:val="8AB6DDB0"/>
    <w:lvl w:ilvl="0" w:tplc="435C86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05125"/>
    <w:multiLevelType w:val="hybridMultilevel"/>
    <w:tmpl w:val="CDBC20B4"/>
    <w:lvl w:ilvl="0" w:tplc="167A8C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71C3E"/>
    <w:multiLevelType w:val="hybridMultilevel"/>
    <w:tmpl w:val="EB8017B4"/>
    <w:lvl w:ilvl="0" w:tplc="D8E699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52ABD"/>
    <w:multiLevelType w:val="hybridMultilevel"/>
    <w:tmpl w:val="74CE5D38"/>
    <w:lvl w:ilvl="0" w:tplc="FFFFFFFF">
      <w:start w:val="1"/>
      <w:numFmt w:val="decimal"/>
      <w:lvlText w:val="%1."/>
      <w:lvlJc w:val="left"/>
      <w:pPr>
        <w:ind w:left="720" w:hanging="360"/>
      </w:pPr>
      <w:rPr>
        <w:rFonts w:ascii="Book Antiqua" w:hAnsi="Book Antiqua" w:hint="default"/>
        <w:b w:val="0"/>
        <w:bCs w:val="0"/>
        <w:i w:val="0"/>
        <w:iCs w:val="0"/>
      </w:rPr>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9D356BE"/>
    <w:multiLevelType w:val="hybridMultilevel"/>
    <w:tmpl w:val="8594E908"/>
    <w:lvl w:ilvl="0" w:tplc="9C7E15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6505E"/>
    <w:multiLevelType w:val="hybridMultilevel"/>
    <w:tmpl w:val="240E9D76"/>
    <w:lvl w:ilvl="0" w:tplc="3B929C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A2339"/>
    <w:multiLevelType w:val="hybridMultilevel"/>
    <w:tmpl w:val="B3E02DAE"/>
    <w:lvl w:ilvl="0" w:tplc="EDEE84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71DE2"/>
    <w:multiLevelType w:val="hybridMultilevel"/>
    <w:tmpl w:val="0CA680F0"/>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E782E13"/>
    <w:multiLevelType w:val="hybridMultilevel"/>
    <w:tmpl w:val="C2C47ED6"/>
    <w:lvl w:ilvl="0" w:tplc="52560A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35D83"/>
    <w:multiLevelType w:val="multilevel"/>
    <w:tmpl w:val="694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947AF"/>
    <w:multiLevelType w:val="hybridMultilevel"/>
    <w:tmpl w:val="1178694A"/>
    <w:lvl w:ilvl="0" w:tplc="D37A6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92487"/>
    <w:multiLevelType w:val="hybridMultilevel"/>
    <w:tmpl w:val="9BE88336"/>
    <w:lvl w:ilvl="0" w:tplc="346A10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72496"/>
    <w:multiLevelType w:val="hybridMultilevel"/>
    <w:tmpl w:val="6AC80106"/>
    <w:lvl w:ilvl="0" w:tplc="ADCACB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2639F"/>
    <w:multiLevelType w:val="hybridMultilevel"/>
    <w:tmpl w:val="537AD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36"/>
  </w:num>
  <w:num w:numId="6">
    <w:abstractNumId w:val="32"/>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9"/>
  </w:num>
  <w:num w:numId="16">
    <w:abstractNumId w:val="18"/>
  </w:num>
  <w:num w:numId="17">
    <w:abstractNumId w:val="30"/>
  </w:num>
  <w:num w:numId="18">
    <w:abstractNumId w:val="26"/>
  </w:num>
  <w:num w:numId="19">
    <w:abstractNumId w:val="16"/>
  </w:num>
  <w:num w:numId="20">
    <w:abstractNumId w:val="28"/>
  </w:num>
  <w:num w:numId="21">
    <w:abstractNumId w:val="15"/>
  </w:num>
  <w:num w:numId="22">
    <w:abstractNumId w:val="29"/>
  </w:num>
  <w:num w:numId="23">
    <w:abstractNumId w:val="13"/>
  </w:num>
  <w:num w:numId="24">
    <w:abstractNumId w:val="33"/>
  </w:num>
  <w:num w:numId="25">
    <w:abstractNumId w:val="35"/>
  </w:num>
  <w:num w:numId="26">
    <w:abstractNumId w:val="21"/>
  </w:num>
  <w:num w:numId="27">
    <w:abstractNumId w:val="27"/>
  </w:num>
  <w:num w:numId="28">
    <w:abstractNumId w:val="20"/>
  </w:num>
  <w:num w:numId="29">
    <w:abstractNumId w:val="17"/>
  </w:num>
  <w:num w:numId="30">
    <w:abstractNumId w:val="25"/>
  </w:num>
  <w:num w:numId="31">
    <w:abstractNumId w:val="12"/>
  </w:num>
  <w:num w:numId="32">
    <w:abstractNumId w:val="22"/>
  </w:num>
  <w:num w:numId="33">
    <w:abstractNumId w:val="24"/>
  </w:num>
  <w:num w:numId="34">
    <w:abstractNumId w:val="14"/>
  </w:num>
  <w:num w:numId="35">
    <w:abstractNumId w:val="34"/>
  </w:num>
  <w:num w:numId="36">
    <w:abstractNumId w:val="31"/>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683F"/>
    <w:rsid w:val="00007B3A"/>
    <w:rsid w:val="00011B02"/>
    <w:rsid w:val="00021EEA"/>
    <w:rsid w:val="000233C0"/>
    <w:rsid w:val="0002729E"/>
    <w:rsid w:val="00027535"/>
    <w:rsid w:val="000427A8"/>
    <w:rsid w:val="00047C6F"/>
    <w:rsid w:val="000620E2"/>
    <w:rsid w:val="00066797"/>
    <w:rsid w:val="00072534"/>
    <w:rsid w:val="00076349"/>
    <w:rsid w:val="0008708E"/>
    <w:rsid w:val="000A22DB"/>
    <w:rsid w:val="000A7AB3"/>
    <w:rsid w:val="000B65BA"/>
    <w:rsid w:val="000B7022"/>
    <w:rsid w:val="000D6866"/>
    <w:rsid w:val="000D7915"/>
    <w:rsid w:val="000D7CA3"/>
    <w:rsid w:val="000E3DA7"/>
    <w:rsid w:val="000F731F"/>
    <w:rsid w:val="001007D9"/>
    <w:rsid w:val="00114729"/>
    <w:rsid w:val="0011701E"/>
    <w:rsid w:val="001341F1"/>
    <w:rsid w:val="00134DFA"/>
    <w:rsid w:val="0014541C"/>
    <w:rsid w:val="00146F7E"/>
    <w:rsid w:val="001548A1"/>
    <w:rsid w:val="00163259"/>
    <w:rsid w:val="00180E87"/>
    <w:rsid w:val="00181C62"/>
    <w:rsid w:val="00186D60"/>
    <w:rsid w:val="00193E15"/>
    <w:rsid w:val="001A12F6"/>
    <w:rsid w:val="001F35A2"/>
    <w:rsid w:val="00202105"/>
    <w:rsid w:val="0021074D"/>
    <w:rsid w:val="002123E8"/>
    <w:rsid w:val="00222B0F"/>
    <w:rsid w:val="00232908"/>
    <w:rsid w:val="00244855"/>
    <w:rsid w:val="00247A5B"/>
    <w:rsid w:val="0025120A"/>
    <w:rsid w:val="00257187"/>
    <w:rsid w:val="0026443B"/>
    <w:rsid w:val="00274C24"/>
    <w:rsid w:val="00284C3E"/>
    <w:rsid w:val="002A57A8"/>
    <w:rsid w:val="002B3E20"/>
    <w:rsid w:val="002B5377"/>
    <w:rsid w:val="002B54D0"/>
    <w:rsid w:val="002B5878"/>
    <w:rsid w:val="002C2F77"/>
    <w:rsid w:val="002C3BEC"/>
    <w:rsid w:val="002C579D"/>
    <w:rsid w:val="002C6A9A"/>
    <w:rsid w:val="002D056C"/>
    <w:rsid w:val="002D1087"/>
    <w:rsid w:val="002D4F99"/>
    <w:rsid w:val="002E2EBE"/>
    <w:rsid w:val="002E6215"/>
    <w:rsid w:val="002F411A"/>
    <w:rsid w:val="0030637B"/>
    <w:rsid w:val="00317AB7"/>
    <w:rsid w:val="00321B49"/>
    <w:rsid w:val="003277DA"/>
    <w:rsid w:val="003319DF"/>
    <w:rsid w:val="003323E3"/>
    <w:rsid w:val="00333D36"/>
    <w:rsid w:val="00346A6B"/>
    <w:rsid w:val="003502BE"/>
    <w:rsid w:val="0035683F"/>
    <w:rsid w:val="00363289"/>
    <w:rsid w:val="00366B5D"/>
    <w:rsid w:val="0038228E"/>
    <w:rsid w:val="0038298C"/>
    <w:rsid w:val="003868AD"/>
    <w:rsid w:val="003A5140"/>
    <w:rsid w:val="003A7E67"/>
    <w:rsid w:val="003B61CF"/>
    <w:rsid w:val="003C38C6"/>
    <w:rsid w:val="003C74E4"/>
    <w:rsid w:val="003E66FF"/>
    <w:rsid w:val="00413E5C"/>
    <w:rsid w:val="004363CD"/>
    <w:rsid w:val="00444BC9"/>
    <w:rsid w:val="004452B2"/>
    <w:rsid w:val="0044691B"/>
    <w:rsid w:val="00450392"/>
    <w:rsid w:val="00476885"/>
    <w:rsid w:val="00482776"/>
    <w:rsid w:val="00490329"/>
    <w:rsid w:val="00495A8C"/>
    <w:rsid w:val="004A2C74"/>
    <w:rsid w:val="004A58CE"/>
    <w:rsid w:val="004B6834"/>
    <w:rsid w:val="004C54B8"/>
    <w:rsid w:val="004D457C"/>
    <w:rsid w:val="004D713B"/>
    <w:rsid w:val="004E2D21"/>
    <w:rsid w:val="00503679"/>
    <w:rsid w:val="00515143"/>
    <w:rsid w:val="0052065A"/>
    <w:rsid w:val="00522F31"/>
    <w:rsid w:val="00523D1B"/>
    <w:rsid w:val="00526C21"/>
    <w:rsid w:val="00530156"/>
    <w:rsid w:val="005622A5"/>
    <w:rsid w:val="005650EC"/>
    <w:rsid w:val="00565AE5"/>
    <w:rsid w:val="0057770E"/>
    <w:rsid w:val="00582B73"/>
    <w:rsid w:val="005865D6"/>
    <w:rsid w:val="0059266C"/>
    <w:rsid w:val="005B06DF"/>
    <w:rsid w:val="005B1576"/>
    <w:rsid w:val="005B2263"/>
    <w:rsid w:val="005B5E7D"/>
    <w:rsid w:val="005C01D5"/>
    <w:rsid w:val="005C4B4A"/>
    <w:rsid w:val="005D0ECB"/>
    <w:rsid w:val="005D15CF"/>
    <w:rsid w:val="005D562A"/>
    <w:rsid w:val="005D5656"/>
    <w:rsid w:val="005E0B2A"/>
    <w:rsid w:val="005E585A"/>
    <w:rsid w:val="005F0B17"/>
    <w:rsid w:val="005F50C6"/>
    <w:rsid w:val="0060397C"/>
    <w:rsid w:val="0060464F"/>
    <w:rsid w:val="00625405"/>
    <w:rsid w:val="006644C8"/>
    <w:rsid w:val="00665B47"/>
    <w:rsid w:val="00666ECC"/>
    <w:rsid w:val="00672487"/>
    <w:rsid w:val="00693A78"/>
    <w:rsid w:val="006A319A"/>
    <w:rsid w:val="006B1AA0"/>
    <w:rsid w:val="006B21F3"/>
    <w:rsid w:val="006D17AC"/>
    <w:rsid w:val="006D647B"/>
    <w:rsid w:val="006D70DF"/>
    <w:rsid w:val="006E4A94"/>
    <w:rsid w:val="006F44CC"/>
    <w:rsid w:val="006F5653"/>
    <w:rsid w:val="0070287F"/>
    <w:rsid w:val="00715202"/>
    <w:rsid w:val="00723635"/>
    <w:rsid w:val="00731970"/>
    <w:rsid w:val="00732071"/>
    <w:rsid w:val="00734F1E"/>
    <w:rsid w:val="007351C6"/>
    <w:rsid w:val="00735509"/>
    <w:rsid w:val="007366E4"/>
    <w:rsid w:val="00744377"/>
    <w:rsid w:val="007505B7"/>
    <w:rsid w:val="00754661"/>
    <w:rsid w:val="0079226E"/>
    <w:rsid w:val="007930B4"/>
    <w:rsid w:val="007A0385"/>
    <w:rsid w:val="007A1168"/>
    <w:rsid w:val="007A2FCB"/>
    <w:rsid w:val="007C0AF5"/>
    <w:rsid w:val="007C22E1"/>
    <w:rsid w:val="007C43E5"/>
    <w:rsid w:val="007D7A21"/>
    <w:rsid w:val="007E1F1F"/>
    <w:rsid w:val="007F1445"/>
    <w:rsid w:val="007F37B7"/>
    <w:rsid w:val="00805F6C"/>
    <w:rsid w:val="00813AC4"/>
    <w:rsid w:val="008146AB"/>
    <w:rsid w:val="0081569A"/>
    <w:rsid w:val="00820302"/>
    <w:rsid w:val="008266E5"/>
    <w:rsid w:val="0083337D"/>
    <w:rsid w:val="00833708"/>
    <w:rsid w:val="008338D2"/>
    <w:rsid w:val="0085252F"/>
    <w:rsid w:val="00866D82"/>
    <w:rsid w:val="00872106"/>
    <w:rsid w:val="00892EEC"/>
    <w:rsid w:val="00893120"/>
    <w:rsid w:val="00895CE0"/>
    <w:rsid w:val="008A3B11"/>
    <w:rsid w:val="008B60CE"/>
    <w:rsid w:val="008C0C18"/>
    <w:rsid w:val="008C28EB"/>
    <w:rsid w:val="008D3BE8"/>
    <w:rsid w:val="008E2625"/>
    <w:rsid w:val="008F7304"/>
    <w:rsid w:val="009029E8"/>
    <w:rsid w:val="00913346"/>
    <w:rsid w:val="00916012"/>
    <w:rsid w:val="00922585"/>
    <w:rsid w:val="0092716D"/>
    <w:rsid w:val="009445E5"/>
    <w:rsid w:val="00946EB0"/>
    <w:rsid w:val="009503B9"/>
    <w:rsid w:val="00964E23"/>
    <w:rsid w:val="009743FC"/>
    <w:rsid w:val="00982862"/>
    <w:rsid w:val="0098370B"/>
    <w:rsid w:val="009924E9"/>
    <w:rsid w:val="00993006"/>
    <w:rsid w:val="00997AD7"/>
    <w:rsid w:val="009B1402"/>
    <w:rsid w:val="009C2D20"/>
    <w:rsid w:val="009D2687"/>
    <w:rsid w:val="009D2B01"/>
    <w:rsid w:val="009E2945"/>
    <w:rsid w:val="009F33A9"/>
    <w:rsid w:val="00A00404"/>
    <w:rsid w:val="00A05020"/>
    <w:rsid w:val="00A23CB7"/>
    <w:rsid w:val="00A25388"/>
    <w:rsid w:val="00A325E2"/>
    <w:rsid w:val="00A413DA"/>
    <w:rsid w:val="00A44E63"/>
    <w:rsid w:val="00A47971"/>
    <w:rsid w:val="00A53283"/>
    <w:rsid w:val="00A539F6"/>
    <w:rsid w:val="00A608DF"/>
    <w:rsid w:val="00A6368A"/>
    <w:rsid w:val="00A65BFC"/>
    <w:rsid w:val="00A70DFB"/>
    <w:rsid w:val="00A71652"/>
    <w:rsid w:val="00A75945"/>
    <w:rsid w:val="00A82344"/>
    <w:rsid w:val="00A8256A"/>
    <w:rsid w:val="00A83BC6"/>
    <w:rsid w:val="00A911BA"/>
    <w:rsid w:val="00AA2139"/>
    <w:rsid w:val="00AB6E30"/>
    <w:rsid w:val="00AC2AE5"/>
    <w:rsid w:val="00AC4DDA"/>
    <w:rsid w:val="00AD3F9B"/>
    <w:rsid w:val="00AE0EA5"/>
    <w:rsid w:val="00AE6B67"/>
    <w:rsid w:val="00AF5B63"/>
    <w:rsid w:val="00AF7624"/>
    <w:rsid w:val="00B065D7"/>
    <w:rsid w:val="00B26090"/>
    <w:rsid w:val="00B41CFD"/>
    <w:rsid w:val="00B45418"/>
    <w:rsid w:val="00B53063"/>
    <w:rsid w:val="00B61220"/>
    <w:rsid w:val="00B668E9"/>
    <w:rsid w:val="00B67EB7"/>
    <w:rsid w:val="00B74848"/>
    <w:rsid w:val="00B81D8E"/>
    <w:rsid w:val="00B85BCD"/>
    <w:rsid w:val="00B85E09"/>
    <w:rsid w:val="00B86621"/>
    <w:rsid w:val="00B923F7"/>
    <w:rsid w:val="00B962CE"/>
    <w:rsid w:val="00BA11FC"/>
    <w:rsid w:val="00BA38DE"/>
    <w:rsid w:val="00BA6B09"/>
    <w:rsid w:val="00BB38FE"/>
    <w:rsid w:val="00BB5230"/>
    <w:rsid w:val="00BB75FA"/>
    <w:rsid w:val="00BC6EA0"/>
    <w:rsid w:val="00BC7D4D"/>
    <w:rsid w:val="00BD1A61"/>
    <w:rsid w:val="00BD251C"/>
    <w:rsid w:val="00BE16D2"/>
    <w:rsid w:val="00BE26C5"/>
    <w:rsid w:val="00BE5AC0"/>
    <w:rsid w:val="00BF72BC"/>
    <w:rsid w:val="00C028B8"/>
    <w:rsid w:val="00C0292E"/>
    <w:rsid w:val="00C2261C"/>
    <w:rsid w:val="00C3083F"/>
    <w:rsid w:val="00C65AEE"/>
    <w:rsid w:val="00C6783F"/>
    <w:rsid w:val="00C701F5"/>
    <w:rsid w:val="00C72425"/>
    <w:rsid w:val="00C834C1"/>
    <w:rsid w:val="00C86426"/>
    <w:rsid w:val="00C92CB3"/>
    <w:rsid w:val="00C94503"/>
    <w:rsid w:val="00CA1529"/>
    <w:rsid w:val="00CB0CFB"/>
    <w:rsid w:val="00CC24B0"/>
    <w:rsid w:val="00CD52D6"/>
    <w:rsid w:val="00CE17C4"/>
    <w:rsid w:val="00CE513D"/>
    <w:rsid w:val="00CE6D7F"/>
    <w:rsid w:val="00CF135B"/>
    <w:rsid w:val="00CF21C5"/>
    <w:rsid w:val="00CF6F73"/>
    <w:rsid w:val="00D113E0"/>
    <w:rsid w:val="00D33DE5"/>
    <w:rsid w:val="00D356E0"/>
    <w:rsid w:val="00D554D1"/>
    <w:rsid w:val="00D5693C"/>
    <w:rsid w:val="00D618B2"/>
    <w:rsid w:val="00D650E5"/>
    <w:rsid w:val="00D82158"/>
    <w:rsid w:val="00D87927"/>
    <w:rsid w:val="00D87B36"/>
    <w:rsid w:val="00D93CF7"/>
    <w:rsid w:val="00D9402D"/>
    <w:rsid w:val="00DA5DE4"/>
    <w:rsid w:val="00DB0575"/>
    <w:rsid w:val="00DB7747"/>
    <w:rsid w:val="00DB78F1"/>
    <w:rsid w:val="00E10994"/>
    <w:rsid w:val="00E13336"/>
    <w:rsid w:val="00E1582C"/>
    <w:rsid w:val="00E1751D"/>
    <w:rsid w:val="00E43760"/>
    <w:rsid w:val="00E47BB5"/>
    <w:rsid w:val="00E5445D"/>
    <w:rsid w:val="00E546DB"/>
    <w:rsid w:val="00E76EC5"/>
    <w:rsid w:val="00E80EF4"/>
    <w:rsid w:val="00EA194B"/>
    <w:rsid w:val="00EA724D"/>
    <w:rsid w:val="00EA7E54"/>
    <w:rsid w:val="00EA7FF7"/>
    <w:rsid w:val="00EC163C"/>
    <w:rsid w:val="00EC3FD6"/>
    <w:rsid w:val="00ED3F79"/>
    <w:rsid w:val="00EE2C52"/>
    <w:rsid w:val="00F056F4"/>
    <w:rsid w:val="00F05B3C"/>
    <w:rsid w:val="00F15200"/>
    <w:rsid w:val="00F16D2D"/>
    <w:rsid w:val="00F2353F"/>
    <w:rsid w:val="00F35456"/>
    <w:rsid w:val="00F42642"/>
    <w:rsid w:val="00F529B7"/>
    <w:rsid w:val="00F73561"/>
    <w:rsid w:val="00F823B9"/>
    <w:rsid w:val="00F855E5"/>
    <w:rsid w:val="00F90B05"/>
    <w:rsid w:val="00F96D48"/>
    <w:rsid w:val="00FA4B70"/>
    <w:rsid w:val="00FC7E5D"/>
    <w:rsid w:val="00FD5731"/>
    <w:rsid w:val="00FF1F14"/>
    <w:rsid w:val="00FF464F"/>
    <w:rsid w:val="00FF6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B93F"/>
  <w15:docId w15:val="{82C9083D-71EA-0241-94E5-9B25324B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215"/>
  </w:style>
  <w:style w:type="paragraph" w:styleId="Heading1">
    <w:name w:val="heading 1"/>
    <w:basedOn w:val="Normal"/>
    <w:next w:val="Normal"/>
    <w:link w:val="Heading1Char"/>
    <w:uiPriority w:val="9"/>
    <w:qFormat/>
    <w:rsid w:val="00356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6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8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8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8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8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56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83F"/>
    <w:rPr>
      <w:rFonts w:eastAsiaTheme="majorEastAsia" w:cstheme="majorBidi"/>
      <w:color w:val="272727" w:themeColor="text1" w:themeTint="D8"/>
    </w:rPr>
  </w:style>
  <w:style w:type="paragraph" w:styleId="Title">
    <w:name w:val="Title"/>
    <w:basedOn w:val="Normal"/>
    <w:next w:val="Normal"/>
    <w:link w:val="TitleChar"/>
    <w:uiPriority w:val="10"/>
    <w:qFormat/>
    <w:rsid w:val="003568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8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8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683F"/>
    <w:rPr>
      <w:i/>
      <w:iCs/>
      <w:color w:val="404040" w:themeColor="text1" w:themeTint="BF"/>
    </w:rPr>
  </w:style>
  <w:style w:type="paragraph" w:styleId="ListParagraph">
    <w:name w:val="List Paragraph"/>
    <w:basedOn w:val="Normal"/>
    <w:uiPriority w:val="34"/>
    <w:qFormat/>
    <w:rsid w:val="0035683F"/>
    <w:pPr>
      <w:ind w:left="720"/>
      <w:contextualSpacing/>
    </w:pPr>
  </w:style>
  <w:style w:type="character" w:styleId="IntenseEmphasis">
    <w:name w:val="Intense Emphasis"/>
    <w:basedOn w:val="DefaultParagraphFont"/>
    <w:uiPriority w:val="21"/>
    <w:qFormat/>
    <w:rsid w:val="0035683F"/>
    <w:rPr>
      <w:i/>
      <w:iCs/>
      <w:color w:val="0F4761" w:themeColor="accent1" w:themeShade="BF"/>
    </w:rPr>
  </w:style>
  <w:style w:type="paragraph" w:styleId="IntenseQuote">
    <w:name w:val="Intense Quote"/>
    <w:basedOn w:val="Normal"/>
    <w:next w:val="Normal"/>
    <w:link w:val="IntenseQuoteChar"/>
    <w:uiPriority w:val="30"/>
    <w:qFormat/>
    <w:rsid w:val="00356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83F"/>
    <w:rPr>
      <w:i/>
      <w:iCs/>
      <w:color w:val="0F4761" w:themeColor="accent1" w:themeShade="BF"/>
    </w:rPr>
  </w:style>
  <w:style w:type="character" w:styleId="IntenseReference">
    <w:name w:val="Intense Reference"/>
    <w:basedOn w:val="DefaultParagraphFont"/>
    <w:uiPriority w:val="32"/>
    <w:qFormat/>
    <w:rsid w:val="0035683F"/>
    <w:rPr>
      <w:b/>
      <w:bCs/>
      <w:smallCaps/>
      <w:color w:val="0F4761" w:themeColor="accent1" w:themeShade="BF"/>
      <w:spacing w:val="5"/>
    </w:rPr>
  </w:style>
  <w:style w:type="character" w:styleId="Hyperlink">
    <w:name w:val="Hyperlink"/>
    <w:basedOn w:val="DefaultParagraphFont"/>
    <w:uiPriority w:val="99"/>
    <w:unhideWhenUsed/>
    <w:rsid w:val="0035683F"/>
    <w:rPr>
      <w:color w:val="467886" w:themeColor="hyperlink"/>
      <w:u w:val="single"/>
    </w:rPr>
  </w:style>
  <w:style w:type="character" w:styleId="Strong">
    <w:name w:val="Strong"/>
    <w:basedOn w:val="DefaultParagraphFont"/>
    <w:uiPriority w:val="22"/>
    <w:qFormat/>
    <w:rsid w:val="0035683F"/>
    <w:rPr>
      <w:b/>
      <w:bCs/>
    </w:rPr>
  </w:style>
  <w:style w:type="paragraph" w:styleId="NormalWeb">
    <w:name w:val="Normal (Web)"/>
    <w:basedOn w:val="Normal"/>
    <w:uiPriority w:val="99"/>
    <w:unhideWhenUsed/>
    <w:rsid w:val="0035683F"/>
    <w:pPr>
      <w:spacing w:before="100" w:beforeAutospacing="1" w:after="100" w:afterAutospacing="1"/>
    </w:pPr>
    <w:rPr>
      <w:rFonts w:ascii="Times New Roman" w:eastAsia="Times New Roman" w:hAnsi="Times New Roman" w:cs="Times New Roman"/>
      <w:kern w:val="0"/>
      <w:lang w:val="en-US"/>
    </w:rPr>
  </w:style>
  <w:style w:type="table" w:styleId="TableGrid">
    <w:name w:val="Table Grid"/>
    <w:basedOn w:val="TableNormal"/>
    <w:uiPriority w:val="39"/>
    <w:rsid w:val="0035683F"/>
    <w:rPr>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5683F"/>
    <w:rPr>
      <w:i/>
      <w:iCs/>
    </w:rPr>
  </w:style>
  <w:style w:type="character" w:customStyle="1" w:styleId="UnresolvedMention1">
    <w:name w:val="Unresolved Mention1"/>
    <w:basedOn w:val="DefaultParagraphFont"/>
    <w:uiPriority w:val="99"/>
    <w:semiHidden/>
    <w:unhideWhenUsed/>
    <w:rsid w:val="00B74848"/>
    <w:rPr>
      <w:color w:val="605E5C"/>
      <w:shd w:val="clear" w:color="auto" w:fill="E1DFDD"/>
    </w:rPr>
  </w:style>
  <w:style w:type="paragraph" w:styleId="NoSpacing">
    <w:name w:val="No Spacing"/>
    <w:uiPriority w:val="1"/>
    <w:qFormat/>
    <w:rsid w:val="00C028B8"/>
    <w:rPr>
      <w:kern w:val="0"/>
      <w:sz w:val="22"/>
      <w:szCs w:val="22"/>
      <w:lang w:val="en-GB"/>
    </w:rPr>
  </w:style>
  <w:style w:type="character" w:styleId="FollowedHyperlink">
    <w:name w:val="FollowedHyperlink"/>
    <w:basedOn w:val="DefaultParagraphFont"/>
    <w:uiPriority w:val="99"/>
    <w:semiHidden/>
    <w:unhideWhenUsed/>
    <w:rsid w:val="00B85E09"/>
    <w:rPr>
      <w:color w:val="96607D" w:themeColor="followedHyperlink"/>
      <w:u w:val="single"/>
    </w:rPr>
  </w:style>
  <w:style w:type="paragraph" w:styleId="Header">
    <w:name w:val="header"/>
    <w:basedOn w:val="Normal"/>
    <w:link w:val="HeaderChar"/>
    <w:uiPriority w:val="99"/>
    <w:unhideWhenUsed/>
    <w:rsid w:val="00222B0F"/>
    <w:pPr>
      <w:tabs>
        <w:tab w:val="center" w:pos="4680"/>
        <w:tab w:val="right" w:pos="9360"/>
      </w:tabs>
    </w:pPr>
  </w:style>
  <w:style w:type="character" w:customStyle="1" w:styleId="HeaderChar">
    <w:name w:val="Header Char"/>
    <w:basedOn w:val="DefaultParagraphFont"/>
    <w:link w:val="Header"/>
    <w:uiPriority w:val="99"/>
    <w:rsid w:val="00222B0F"/>
  </w:style>
  <w:style w:type="paragraph" w:styleId="Footer">
    <w:name w:val="footer"/>
    <w:basedOn w:val="Normal"/>
    <w:link w:val="FooterChar"/>
    <w:uiPriority w:val="99"/>
    <w:unhideWhenUsed/>
    <w:rsid w:val="00222B0F"/>
    <w:pPr>
      <w:tabs>
        <w:tab w:val="center" w:pos="4680"/>
        <w:tab w:val="right" w:pos="9360"/>
      </w:tabs>
    </w:pPr>
  </w:style>
  <w:style w:type="character" w:customStyle="1" w:styleId="FooterChar">
    <w:name w:val="Footer Char"/>
    <w:basedOn w:val="DefaultParagraphFont"/>
    <w:link w:val="Footer"/>
    <w:uiPriority w:val="99"/>
    <w:rsid w:val="0022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84255">
      <w:bodyDiv w:val="1"/>
      <w:marLeft w:val="0"/>
      <w:marRight w:val="0"/>
      <w:marTop w:val="0"/>
      <w:marBottom w:val="0"/>
      <w:divBdr>
        <w:top w:val="none" w:sz="0" w:space="0" w:color="auto"/>
        <w:left w:val="none" w:sz="0" w:space="0" w:color="auto"/>
        <w:bottom w:val="none" w:sz="0" w:space="0" w:color="auto"/>
        <w:right w:val="none" w:sz="0" w:space="0" w:color="auto"/>
      </w:divBdr>
    </w:div>
    <w:div w:id="307978379">
      <w:bodyDiv w:val="1"/>
      <w:marLeft w:val="0"/>
      <w:marRight w:val="0"/>
      <w:marTop w:val="0"/>
      <w:marBottom w:val="0"/>
      <w:divBdr>
        <w:top w:val="none" w:sz="0" w:space="0" w:color="auto"/>
        <w:left w:val="none" w:sz="0" w:space="0" w:color="auto"/>
        <w:bottom w:val="none" w:sz="0" w:space="0" w:color="auto"/>
        <w:right w:val="none" w:sz="0" w:space="0" w:color="auto"/>
      </w:divBdr>
    </w:div>
    <w:div w:id="908345596">
      <w:bodyDiv w:val="1"/>
      <w:marLeft w:val="0"/>
      <w:marRight w:val="0"/>
      <w:marTop w:val="0"/>
      <w:marBottom w:val="0"/>
      <w:divBdr>
        <w:top w:val="none" w:sz="0" w:space="0" w:color="auto"/>
        <w:left w:val="none" w:sz="0" w:space="0" w:color="auto"/>
        <w:bottom w:val="none" w:sz="0" w:space="0" w:color="auto"/>
        <w:right w:val="none" w:sz="0" w:space="0" w:color="auto"/>
      </w:divBdr>
    </w:div>
    <w:div w:id="1146509158">
      <w:bodyDiv w:val="1"/>
      <w:marLeft w:val="0"/>
      <w:marRight w:val="0"/>
      <w:marTop w:val="0"/>
      <w:marBottom w:val="0"/>
      <w:divBdr>
        <w:top w:val="none" w:sz="0" w:space="0" w:color="auto"/>
        <w:left w:val="none" w:sz="0" w:space="0" w:color="auto"/>
        <w:bottom w:val="none" w:sz="0" w:space="0" w:color="auto"/>
        <w:right w:val="none" w:sz="0" w:space="0" w:color="auto"/>
      </w:divBdr>
    </w:div>
    <w:div w:id="11932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neetcounsell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30</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KUMAR ARUGONDA</dc:creator>
  <cp:keywords/>
  <dc:description/>
  <cp:lastModifiedBy>Admin</cp:lastModifiedBy>
  <cp:revision>306</cp:revision>
  <dcterms:created xsi:type="dcterms:W3CDTF">2024-05-28T01:47:00Z</dcterms:created>
  <dcterms:modified xsi:type="dcterms:W3CDTF">2024-06-13T12:24:00Z</dcterms:modified>
</cp:coreProperties>
</file>